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Default Extension="png" ContentType="image/png"/>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Times New Roman" w:eastAsia="Times New Roman" w:hAnsi="Times New Roman" w:cs="Times New Roman"/>
          <w:lang w:eastAsia="ru-RU"/>
        </w:rPr>
      </w:pPr>
      <w:r>
        <w:rPr>
          <w:rFonts w:ascii="Times New Roman" w:eastAsia="Times New Roman" w:hAnsi="Times New Roman" w:cs="Times New Roman"/>
          <w:lang w:eastAsia="ru-RU"/>
        </w:rPr>
        <w:t>№ 73 от 14.07.2023</w:t>
      </w:r>
    </w:p>
    <w:p w14:paraId="56382891" w14:textId="77777777" w:rsidR="001F7B5F" w:rsidRPr="001F7B5F" w:rsidRDefault="001F7B5F" w:rsidP="001F7B5F">
      <w:pPr>
        <w:spacing w:after="0"/>
        <w:ind w:firstLine="709"/>
        <w:jc w:val="right"/>
        <w:rPr>
          <w:rFonts w:ascii="Times New Roman" w:hAnsi="Times New Roman"/>
          <w:sz w:val="28"/>
          <w:lang w:val="kk-KZ"/>
        </w:rPr>
      </w:pPr>
      <w:r w:rsidRPr="001F7B5F">
        <w:rPr>
          <w:rFonts w:ascii="Times New Roman" w:hAnsi="Times New Roman"/>
          <w:sz w:val="28"/>
          <w:lang w:val="kk-KZ"/>
        </w:rPr>
        <w:t xml:space="preserve">«Қазақстан Республикасының Индустрия </w:t>
      </w:r>
    </w:p>
    <w:p w14:paraId="43792BCD" w14:textId="77777777" w:rsidR="001F7B5F" w:rsidRPr="001F7B5F" w:rsidRDefault="001F7B5F" w:rsidP="001F7B5F">
      <w:pPr>
        <w:spacing w:after="0"/>
        <w:ind w:firstLine="709"/>
        <w:jc w:val="center"/>
        <w:rPr>
          <w:rFonts w:ascii="Times New Roman" w:hAnsi="Times New Roman"/>
          <w:sz w:val="28"/>
          <w:lang w:val="kk-KZ"/>
        </w:rPr>
      </w:pPr>
      <w:r w:rsidRPr="001F7B5F">
        <w:rPr>
          <w:rFonts w:ascii="Times New Roman" w:hAnsi="Times New Roman"/>
          <w:sz w:val="28"/>
          <w:lang w:val="kk-KZ"/>
        </w:rPr>
        <w:t xml:space="preserve">                                                   және инфрақұрылымдық даму министрі </w:t>
      </w:r>
    </w:p>
    <w:p w14:paraId="1A9236B6" w14:textId="77777777" w:rsidR="001F7B5F" w:rsidRPr="001F7B5F" w:rsidRDefault="001F7B5F" w:rsidP="001F7B5F">
      <w:pPr>
        <w:spacing w:after="0"/>
        <w:ind w:firstLine="709"/>
        <w:rPr>
          <w:rFonts w:ascii="Times New Roman" w:hAnsi="Times New Roman"/>
          <w:sz w:val="28"/>
          <w:lang w:val="kk-KZ"/>
        </w:rPr>
      </w:pPr>
      <w:r w:rsidRPr="001F7B5F">
        <w:rPr>
          <w:rFonts w:ascii="Times New Roman" w:hAnsi="Times New Roman"/>
          <w:sz w:val="28"/>
          <w:lang w:val="kk-KZ"/>
        </w:rPr>
        <w:t xml:space="preserve">                                                     «Автомобиль жолдары комитеті»</w:t>
      </w:r>
    </w:p>
    <w:p w14:paraId="7649926B" w14:textId="77777777" w:rsidR="001F7B5F" w:rsidRPr="001F7B5F" w:rsidRDefault="001F7B5F" w:rsidP="001F7B5F">
      <w:pPr>
        <w:spacing w:after="0"/>
        <w:ind w:firstLine="709"/>
        <w:jc w:val="center"/>
        <w:rPr>
          <w:rFonts w:ascii="Times New Roman" w:hAnsi="Times New Roman"/>
          <w:sz w:val="28"/>
          <w:lang w:val="kk-KZ"/>
        </w:rPr>
      </w:pPr>
      <w:r w:rsidRPr="001F7B5F">
        <w:rPr>
          <w:rFonts w:ascii="Times New Roman" w:hAnsi="Times New Roman"/>
          <w:sz w:val="28"/>
          <w:lang w:val="kk-KZ"/>
        </w:rPr>
        <w:t xml:space="preserve">                          Төрағасының бұйрығына</w:t>
      </w:r>
    </w:p>
    <w:p w14:paraId="7F831CCF" w14:textId="77777777" w:rsidR="001F7B5F" w:rsidRPr="001F7B5F" w:rsidRDefault="001F7B5F" w:rsidP="001F7B5F">
      <w:pPr>
        <w:spacing w:after="0"/>
        <w:ind w:firstLine="709"/>
        <w:jc w:val="center"/>
        <w:rPr>
          <w:rFonts w:ascii="Times New Roman" w:hAnsi="Times New Roman"/>
          <w:sz w:val="28"/>
          <w:lang w:val="kk-KZ"/>
        </w:rPr>
      </w:pPr>
      <w:r w:rsidRPr="001F7B5F">
        <w:rPr>
          <w:rFonts w:ascii="Times New Roman" w:hAnsi="Times New Roman"/>
          <w:sz w:val="28"/>
          <w:lang w:val="kk-KZ"/>
        </w:rPr>
        <w:t>қосымша</w:t>
      </w:r>
    </w:p>
    <w:p w14:paraId="63F540D6" w14:textId="24B2C524" w:rsidR="001F7B5F" w:rsidRPr="001F7B5F" w:rsidRDefault="001F7B5F" w:rsidP="001F7B5F">
      <w:pPr>
        <w:spacing w:after="0"/>
        <w:ind w:firstLine="709"/>
        <w:jc w:val="center"/>
        <w:rPr>
          <w:rFonts w:ascii="Times New Roman" w:hAnsi="Times New Roman"/>
          <w:sz w:val="28"/>
          <w:lang w:val="kk-KZ"/>
        </w:rPr>
      </w:pPr>
      <w:r w:rsidRPr="001F7B5F">
        <w:rPr>
          <w:color w:val="000000"/>
          <w:sz w:val="28"/>
          <w:lang w:val="kk-KZ"/>
        </w:rPr>
        <w:t xml:space="preserve">                            «__»</w:t>
      </w:r>
      <w:r w:rsidRPr="001F7B5F">
        <w:rPr>
          <w:rFonts w:ascii="Times New Roman" w:hAnsi="Times New Roman"/>
          <w:sz w:val="28"/>
          <w:lang w:val="kk-KZ"/>
        </w:rPr>
        <w:t xml:space="preserve"> ________ 202</w:t>
      </w:r>
      <w:r>
        <w:rPr>
          <w:rFonts w:ascii="Times New Roman" w:hAnsi="Times New Roman"/>
          <w:sz w:val="28"/>
          <w:lang w:val="kk-KZ"/>
        </w:rPr>
        <w:t>3</w:t>
      </w:r>
      <w:r w:rsidRPr="001F7B5F">
        <w:rPr>
          <w:rFonts w:ascii="Times New Roman" w:hAnsi="Times New Roman"/>
          <w:sz w:val="28"/>
          <w:lang w:val="kk-KZ"/>
        </w:rPr>
        <w:t xml:space="preserve"> жыл </w:t>
      </w:r>
    </w:p>
    <w:p w14:paraId="52C53386" w14:textId="77777777" w:rsidR="001F7B5F" w:rsidRPr="001F7B5F" w:rsidRDefault="001F7B5F" w:rsidP="001F7B5F">
      <w:pPr>
        <w:spacing w:after="0"/>
        <w:ind w:firstLine="709"/>
        <w:rPr>
          <w:rFonts w:ascii="Times New Roman" w:hAnsi="Times New Roman"/>
          <w:sz w:val="28"/>
          <w:lang w:val="kk-KZ"/>
        </w:rPr>
      </w:pPr>
      <w:r w:rsidRPr="001F7B5F">
        <w:rPr>
          <w:rFonts w:ascii="Times New Roman" w:hAnsi="Times New Roman"/>
          <w:sz w:val="28"/>
          <w:lang w:val="kk-KZ"/>
        </w:rPr>
        <w:t xml:space="preserve">                                                     №__</w:t>
      </w:r>
    </w:p>
    <w:p w14:paraId="72567717" w14:textId="77777777" w:rsidR="001F7B5F" w:rsidRPr="001F7B5F" w:rsidRDefault="001F7B5F" w:rsidP="001F7B5F">
      <w:pPr>
        <w:spacing w:after="0"/>
        <w:ind w:firstLine="709"/>
        <w:jc w:val="both"/>
        <w:rPr>
          <w:rFonts w:ascii="Times New Roman" w:hAnsi="Times New Roman"/>
          <w:sz w:val="28"/>
          <w:lang w:val="kk-KZ"/>
        </w:rPr>
      </w:pPr>
    </w:p>
    <w:p w14:paraId="7A239E45" w14:textId="77777777" w:rsidR="001F7B5F" w:rsidRPr="001F7B5F" w:rsidRDefault="001F7B5F" w:rsidP="001F7B5F">
      <w:pPr>
        <w:spacing w:after="0"/>
        <w:ind w:firstLine="709"/>
        <w:jc w:val="both"/>
        <w:rPr>
          <w:rFonts w:ascii="Times New Roman" w:hAnsi="Times New Roman"/>
          <w:sz w:val="28"/>
          <w:lang w:val="kk-KZ"/>
        </w:rPr>
      </w:pPr>
    </w:p>
    <w:p w14:paraId="437BB314" w14:textId="77777777" w:rsidR="001F7B5F" w:rsidRPr="001F7B5F" w:rsidRDefault="001F7B5F" w:rsidP="001F7B5F">
      <w:pPr>
        <w:spacing w:after="0"/>
        <w:ind w:firstLine="709"/>
        <w:jc w:val="both"/>
        <w:rPr>
          <w:rFonts w:ascii="Times New Roman" w:hAnsi="Times New Roman"/>
          <w:sz w:val="28"/>
          <w:lang w:val="kk-KZ"/>
        </w:rPr>
      </w:pPr>
    </w:p>
    <w:p w14:paraId="7B91E366" w14:textId="77777777" w:rsidR="001F7B5F" w:rsidRPr="001F7B5F" w:rsidRDefault="001F7B5F" w:rsidP="001F7B5F">
      <w:pPr>
        <w:spacing w:after="0"/>
        <w:ind w:firstLine="709"/>
        <w:jc w:val="both"/>
        <w:rPr>
          <w:rFonts w:ascii="Times New Roman" w:hAnsi="Times New Roman"/>
          <w:sz w:val="28"/>
          <w:lang w:val="kk-KZ"/>
        </w:rPr>
      </w:pPr>
    </w:p>
    <w:p w14:paraId="26CDB7CB" w14:textId="77777777" w:rsidR="001F7B5F" w:rsidRPr="001F7B5F" w:rsidRDefault="001F7B5F" w:rsidP="001F7B5F">
      <w:pPr>
        <w:spacing w:after="0"/>
        <w:ind w:firstLine="709"/>
        <w:jc w:val="both"/>
        <w:rPr>
          <w:rFonts w:ascii="Times New Roman" w:hAnsi="Times New Roman"/>
          <w:sz w:val="28"/>
          <w:lang w:val="kk-KZ"/>
        </w:rPr>
      </w:pPr>
    </w:p>
    <w:p w14:paraId="3D10A46A" w14:textId="77777777" w:rsidR="001F7B5F" w:rsidRPr="001F7B5F" w:rsidRDefault="001F7B5F" w:rsidP="001F7B5F">
      <w:pPr>
        <w:spacing w:after="0"/>
        <w:ind w:firstLine="709"/>
        <w:jc w:val="both"/>
        <w:rPr>
          <w:rFonts w:ascii="Times New Roman" w:hAnsi="Times New Roman"/>
          <w:sz w:val="28"/>
          <w:lang w:val="kk-KZ"/>
        </w:rPr>
      </w:pPr>
    </w:p>
    <w:p w14:paraId="42803CCA" w14:textId="77777777" w:rsidR="001F7B5F" w:rsidRPr="001F7B5F" w:rsidRDefault="001F7B5F" w:rsidP="001F7B5F">
      <w:pPr>
        <w:spacing w:after="0"/>
        <w:ind w:firstLine="709"/>
        <w:jc w:val="both"/>
        <w:rPr>
          <w:rFonts w:ascii="Times New Roman" w:hAnsi="Times New Roman"/>
          <w:sz w:val="28"/>
          <w:lang w:val="kk-KZ"/>
        </w:rPr>
      </w:pPr>
    </w:p>
    <w:p w14:paraId="4CA8F9C2" w14:textId="77777777" w:rsidR="001F7B5F" w:rsidRPr="001F7B5F" w:rsidRDefault="001F7B5F" w:rsidP="001F7B5F">
      <w:pPr>
        <w:spacing w:after="0"/>
        <w:ind w:firstLine="709"/>
        <w:jc w:val="both"/>
        <w:rPr>
          <w:rFonts w:ascii="Times New Roman" w:hAnsi="Times New Roman"/>
          <w:sz w:val="28"/>
          <w:lang w:val="kk-KZ"/>
        </w:rPr>
      </w:pPr>
    </w:p>
    <w:p w14:paraId="0982624B" w14:textId="77777777" w:rsidR="001F7B5F" w:rsidRPr="001F7B5F" w:rsidRDefault="001F7B5F" w:rsidP="001F7B5F">
      <w:pPr>
        <w:spacing w:after="0"/>
        <w:ind w:firstLine="709"/>
        <w:jc w:val="both"/>
        <w:rPr>
          <w:rFonts w:ascii="Times New Roman" w:hAnsi="Times New Roman"/>
          <w:sz w:val="28"/>
          <w:lang w:val="kk-KZ"/>
        </w:rPr>
      </w:pPr>
    </w:p>
    <w:p w14:paraId="6A01906A" w14:textId="77777777" w:rsidR="001F7B5F" w:rsidRPr="001F7B5F" w:rsidRDefault="001F7B5F" w:rsidP="001F7B5F">
      <w:pPr>
        <w:spacing w:after="0"/>
        <w:ind w:firstLine="709"/>
        <w:jc w:val="both"/>
        <w:rPr>
          <w:rFonts w:ascii="Times New Roman" w:hAnsi="Times New Roman"/>
          <w:sz w:val="28"/>
          <w:lang w:val="kk-KZ"/>
        </w:rPr>
      </w:pPr>
    </w:p>
    <w:p w14:paraId="590E230D" w14:textId="77777777" w:rsidR="001F7B5F" w:rsidRPr="001F7B5F" w:rsidRDefault="001F7B5F" w:rsidP="001F7B5F">
      <w:pPr>
        <w:autoSpaceDE w:val="0"/>
        <w:autoSpaceDN w:val="0"/>
        <w:adjustRightInd w:val="0"/>
        <w:spacing w:after="0" w:line="240" w:lineRule="auto"/>
        <w:jc w:val="center"/>
        <w:rPr>
          <w:rFonts w:ascii="Times New Roman" w:eastAsia="Calibri" w:hAnsi="Times New Roman" w:cs="Times New Roman"/>
          <w:b/>
          <w:sz w:val="28"/>
          <w:szCs w:val="28"/>
          <w:lang w:val="kk-KZ"/>
        </w:rPr>
      </w:pPr>
      <w:r w:rsidRPr="001F7B5F">
        <w:rPr>
          <w:rFonts w:ascii="Times New Roman" w:eastAsia="Calibri" w:hAnsi="Times New Roman" w:cs="Times New Roman"/>
          <w:b/>
          <w:sz w:val="28"/>
          <w:szCs w:val="28"/>
          <w:lang w:val="kk-KZ"/>
        </w:rPr>
        <w:t>«Ұлттық жол активтері сапасы орталығы» шаруашылық жүргізу құқығындағы республикалық мемлекеттік кәсіпорны және «ҚазАвтоЖол» ұлттық компаниясы» акционерлік қоғам, техникалық қадағалаудың республикалық маңызы бар автомобиль жолдарының құрылысы алаңында, реконструкциялау, жөндеу және күтіп-ұстау кезінде сапаны бақылаудың өзара іс-қимыл РЕГЛАМЕНТІ</w:t>
      </w:r>
    </w:p>
    <w:p w14:paraId="0E637CD2" w14:textId="77777777" w:rsidR="001F7B5F" w:rsidRPr="001F7B5F" w:rsidRDefault="001F7B5F" w:rsidP="001F7B5F">
      <w:pPr>
        <w:autoSpaceDE w:val="0"/>
        <w:autoSpaceDN w:val="0"/>
        <w:adjustRightInd w:val="0"/>
        <w:spacing w:after="0" w:line="240" w:lineRule="auto"/>
        <w:jc w:val="center"/>
        <w:rPr>
          <w:rFonts w:ascii="Times New Roman" w:eastAsia="Calibri" w:hAnsi="Times New Roman" w:cs="Times New Roman"/>
          <w:b/>
          <w:sz w:val="28"/>
          <w:szCs w:val="28"/>
          <w:lang w:val="kk-KZ"/>
        </w:rPr>
      </w:pPr>
    </w:p>
    <w:p w14:paraId="4DC6EEC7" w14:textId="77777777" w:rsidR="001F7B5F" w:rsidRDefault="001F7B5F" w:rsidP="001F7B5F">
      <w:pPr>
        <w:keepNext/>
        <w:autoSpaceDE w:val="0"/>
        <w:autoSpaceDN w:val="0"/>
        <w:adjustRightInd w:val="0"/>
        <w:spacing w:after="0" w:line="240" w:lineRule="auto"/>
        <w:jc w:val="right"/>
        <w:outlineLvl w:val="1"/>
        <w:rPr>
          <w:rFonts w:ascii="Times New Roman" w:eastAsia="Calibri" w:hAnsi="Times New Roman" w:cs="Times New Roman"/>
          <w:bCs/>
          <w:sz w:val="28"/>
          <w:szCs w:val="24"/>
          <w:lang w:val="kk-KZ"/>
        </w:rPr>
      </w:pPr>
    </w:p>
    <w:p w14:paraId="4F58CA5E" w14:textId="77777777" w:rsidR="001E072C" w:rsidRPr="001F7B5F" w:rsidRDefault="001E072C" w:rsidP="001F7B5F">
      <w:pPr>
        <w:keepNext/>
        <w:autoSpaceDE w:val="0"/>
        <w:autoSpaceDN w:val="0"/>
        <w:adjustRightInd w:val="0"/>
        <w:spacing w:after="0" w:line="240" w:lineRule="auto"/>
        <w:jc w:val="right"/>
        <w:outlineLvl w:val="1"/>
        <w:rPr>
          <w:rFonts w:ascii="Times New Roman" w:eastAsia="Times New Roman" w:hAnsi="Times New Roman" w:cs="Times New Roman"/>
          <w:sz w:val="28"/>
          <w:szCs w:val="20"/>
          <w:u w:val="single"/>
          <w:lang w:val="kk-KZ" w:eastAsia="ru-RU"/>
        </w:rPr>
      </w:pPr>
    </w:p>
    <w:p w14:paraId="63C31B29" w14:textId="77777777" w:rsidR="001F7B5F" w:rsidRPr="001F7B5F" w:rsidRDefault="001F7B5F" w:rsidP="001F7B5F">
      <w:pPr>
        <w:keepNext/>
        <w:autoSpaceDE w:val="0"/>
        <w:autoSpaceDN w:val="0"/>
        <w:adjustRightInd w:val="0"/>
        <w:spacing w:after="0" w:line="240" w:lineRule="auto"/>
        <w:jc w:val="right"/>
        <w:outlineLvl w:val="1"/>
        <w:rPr>
          <w:rFonts w:ascii="Times New Roman" w:eastAsia="Times New Roman" w:hAnsi="Times New Roman" w:cs="Times New Roman"/>
          <w:sz w:val="28"/>
          <w:szCs w:val="20"/>
          <w:u w:val="single"/>
          <w:lang w:val="kk-KZ" w:eastAsia="ru-RU"/>
        </w:rPr>
      </w:pPr>
    </w:p>
    <w:p w14:paraId="4EF5F00D" w14:textId="77777777" w:rsidR="001F7B5F" w:rsidRPr="001F7B5F" w:rsidRDefault="001F7B5F" w:rsidP="001F7B5F">
      <w:pPr>
        <w:autoSpaceDE w:val="0"/>
        <w:autoSpaceDN w:val="0"/>
        <w:adjustRightInd w:val="0"/>
        <w:spacing w:after="0" w:line="240" w:lineRule="auto"/>
        <w:rPr>
          <w:rFonts w:ascii="Times New Roman" w:eastAsia="Calibri" w:hAnsi="Times New Roman" w:cs="Times New Roman"/>
          <w:sz w:val="28"/>
          <w:szCs w:val="24"/>
          <w:lang w:val="kk-KZ" w:eastAsia="ru-RU"/>
        </w:rPr>
      </w:pPr>
    </w:p>
    <w:p w14:paraId="4C06FBBD" w14:textId="77777777" w:rsidR="001F7B5F" w:rsidRPr="001F7B5F" w:rsidRDefault="001F7B5F" w:rsidP="001F7B5F">
      <w:pPr>
        <w:autoSpaceDE w:val="0"/>
        <w:autoSpaceDN w:val="0"/>
        <w:adjustRightInd w:val="0"/>
        <w:spacing w:after="0" w:line="240" w:lineRule="auto"/>
        <w:jc w:val="center"/>
        <w:rPr>
          <w:rFonts w:ascii="Times New Roman" w:eastAsia="Calibri" w:hAnsi="Times New Roman" w:cs="Times New Roman"/>
          <w:sz w:val="28"/>
          <w:szCs w:val="24"/>
          <w:lang w:val="kk-KZ" w:eastAsia="ru-RU"/>
        </w:rPr>
      </w:pPr>
    </w:p>
    <w:p w14:paraId="42F45368" w14:textId="77777777" w:rsidR="001F7B5F" w:rsidRPr="001F7B5F" w:rsidRDefault="001F7B5F" w:rsidP="001F7B5F">
      <w:pPr>
        <w:autoSpaceDE w:val="0"/>
        <w:autoSpaceDN w:val="0"/>
        <w:adjustRightInd w:val="0"/>
        <w:spacing w:after="0" w:line="240" w:lineRule="auto"/>
        <w:jc w:val="center"/>
        <w:rPr>
          <w:rFonts w:ascii="Times New Roman" w:eastAsia="Calibri" w:hAnsi="Times New Roman" w:cs="Times New Roman"/>
          <w:sz w:val="28"/>
          <w:szCs w:val="24"/>
          <w:lang w:val="kk-KZ" w:eastAsia="ru-RU"/>
        </w:rPr>
      </w:pPr>
    </w:p>
    <w:p w14:paraId="32309D24" w14:textId="77777777" w:rsidR="001F7B5F" w:rsidRPr="001F7B5F" w:rsidRDefault="001F7B5F" w:rsidP="001F7B5F">
      <w:pPr>
        <w:autoSpaceDE w:val="0"/>
        <w:autoSpaceDN w:val="0"/>
        <w:adjustRightInd w:val="0"/>
        <w:spacing w:after="0" w:line="240" w:lineRule="auto"/>
        <w:jc w:val="center"/>
        <w:rPr>
          <w:rFonts w:ascii="Times New Roman" w:eastAsia="Calibri" w:hAnsi="Times New Roman" w:cs="Times New Roman"/>
          <w:sz w:val="28"/>
          <w:szCs w:val="24"/>
          <w:lang w:val="kk-KZ" w:eastAsia="ru-RU"/>
        </w:rPr>
      </w:pPr>
    </w:p>
    <w:p w14:paraId="0E093830" w14:textId="77777777" w:rsidR="001F7B5F" w:rsidRPr="001F7B5F" w:rsidRDefault="001F7B5F" w:rsidP="001F7B5F">
      <w:pPr>
        <w:autoSpaceDE w:val="0"/>
        <w:autoSpaceDN w:val="0"/>
        <w:adjustRightInd w:val="0"/>
        <w:spacing w:after="0" w:line="240" w:lineRule="auto"/>
        <w:jc w:val="center"/>
        <w:rPr>
          <w:rFonts w:ascii="Times New Roman" w:eastAsia="Calibri" w:hAnsi="Times New Roman" w:cs="Times New Roman"/>
          <w:sz w:val="28"/>
          <w:szCs w:val="24"/>
          <w:lang w:val="kk-KZ" w:eastAsia="ru-RU"/>
        </w:rPr>
      </w:pPr>
    </w:p>
    <w:p w14:paraId="12BD2F34" w14:textId="77777777" w:rsidR="001F7B5F" w:rsidRPr="001F7B5F" w:rsidRDefault="001F7B5F" w:rsidP="001F7B5F">
      <w:pPr>
        <w:autoSpaceDE w:val="0"/>
        <w:autoSpaceDN w:val="0"/>
        <w:adjustRightInd w:val="0"/>
        <w:spacing w:after="0" w:line="240" w:lineRule="auto"/>
        <w:jc w:val="center"/>
        <w:rPr>
          <w:rFonts w:ascii="Times New Roman" w:eastAsia="Calibri" w:hAnsi="Times New Roman" w:cs="Times New Roman"/>
          <w:sz w:val="28"/>
          <w:szCs w:val="24"/>
          <w:lang w:val="kk-KZ" w:eastAsia="ru-RU"/>
        </w:rPr>
      </w:pPr>
    </w:p>
    <w:p w14:paraId="7EC8A658" w14:textId="77777777" w:rsidR="001F7B5F" w:rsidRPr="001F7B5F" w:rsidRDefault="001F7B5F" w:rsidP="001F7B5F">
      <w:pPr>
        <w:autoSpaceDE w:val="0"/>
        <w:autoSpaceDN w:val="0"/>
        <w:adjustRightInd w:val="0"/>
        <w:spacing w:after="0" w:line="240" w:lineRule="auto"/>
        <w:rPr>
          <w:rFonts w:ascii="Times New Roman" w:eastAsia="Calibri" w:hAnsi="Times New Roman" w:cs="Times New Roman"/>
          <w:sz w:val="28"/>
          <w:szCs w:val="24"/>
          <w:lang w:val="kk-KZ" w:eastAsia="ru-RU"/>
        </w:rPr>
      </w:pPr>
    </w:p>
    <w:p w14:paraId="72A2709B" w14:textId="77777777" w:rsidR="001F7B5F" w:rsidRPr="001F7B5F" w:rsidRDefault="001F7B5F" w:rsidP="001F7B5F">
      <w:pPr>
        <w:autoSpaceDE w:val="0"/>
        <w:autoSpaceDN w:val="0"/>
        <w:adjustRightInd w:val="0"/>
        <w:spacing w:after="0" w:line="240" w:lineRule="auto"/>
        <w:jc w:val="center"/>
        <w:rPr>
          <w:rFonts w:ascii="Times New Roman" w:eastAsia="Calibri" w:hAnsi="Times New Roman" w:cs="Times New Roman"/>
          <w:sz w:val="28"/>
          <w:szCs w:val="24"/>
          <w:lang w:val="kk-KZ" w:eastAsia="ru-RU"/>
        </w:rPr>
      </w:pPr>
    </w:p>
    <w:p w14:paraId="5CC6E736" w14:textId="77777777" w:rsidR="001F7B5F" w:rsidRPr="001F7B5F" w:rsidRDefault="001F7B5F" w:rsidP="001F7B5F">
      <w:pPr>
        <w:autoSpaceDE w:val="0"/>
        <w:autoSpaceDN w:val="0"/>
        <w:adjustRightInd w:val="0"/>
        <w:spacing w:after="0" w:line="240" w:lineRule="auto"/>
        <w:jc w:val="center"/>
        <w:rPr>
          <w:rFonts w:ascii="Times New Roman" w:eastAsia="Calibri" w:hAnsi="Times New Roman" w:cs="Times New Roman"/>
          <w:sz w:val="28"/>
          <w:szCs w:val="24"/>
          <w:lang w:val="kk-KZ" w:eastAsia="ru-RU"/>
        </w:rPr>
      </w:pPr>
    </w:p>
    <w:p w14:paraId="55A0FB07" w14:textId="77777777" w:rsidR="001F7B5F" w:rsidRPr="001F7B5F" w:rsidRDefault="001F7B5F" w:rsidP="001F7B5F">
      <w:pPr>
        <w:autoSpaceDE w:val="0"/>
        <w:autoSpaceDN w:val="0"/>
        <w:adjustRightInd w:val="0"/>
        <w:spacing w:after="0" w:line="240" w:lineRule="auto"/>
        <w:jc w:val="center"/>
        <w:rPr>
          <w:rFonts w:ascii="Times New Roman" w:eastAsia="Calibri" w:hAnsi="Times New Roman" w:cs="Times New Roman"/>
          <w:sz w:val="28"/>
          <w:szCs w:val="24"/>
          <w:lang w:val="kk-KZ" w:eastAsia="ru-RU"/>
        </w:rPr>
      </w:pPr>
    </w:p>
    <w:p w14:paraId="1BCB116A" w14:textId="77777777" w:rsidR="001F7B5F" w:rsidRPr="001F7B5F" w:rsidRDefault="001F7B5F" w:rsidP="001F7B5F">
      <w:pPr>
        <w:autoSpaceDE w:val="0"/>
        <w:autoSpaceDN w:val="0"/>
        <w:adjustRightInd w:val="0"/>
        <w:spacing w:after="0" w:line="240" w:lineRule="auto"/>
        <w:jc w:val="center"/>
        <w:rPr>
          <w:rFonts w:ascii="Times New Roman" w:eastAsia="Calibri" w:hAnsi="Times New Roman" w:cs="Times New Roman"/>
          <w:sz w:val="28"/>
          <w:szCs w:val="24"/>
          <w:lang w:val="kk-KZ" w:eastAsia="ru-RU"/>
        </w:rPr>
      </w:pPr>
    </w:p>
    <w:p w14:paraId="5867C920" w14:textId="77777777" w:rsidR="001F7B5F" w:rsidRPr="001F7B5F" w:rsidRDefault="001F7B5F" w:rsidP="001F7B5F">
      <w:pPr>
        <w:autoSpaceDE w:val="0"/>
        <w:autoSpaceDN w:val="0"/>
        <w:adjustRightInd w:val="0"/>
        <w:spacing w:after="0" w:line="240" w:lineRule="auto"/>
        <w:jc w:val="center"/>
        <w:rPr>
          <w:rFonts w:ascii="Times New Roman" w:eastAsia="Calibri" w:hAnsi="Times New Roman" w:cs="Times New Roman"/>
          <w:sz w:val="28"/>
          <w:szCs w:val="24"/>
          <w:lang w:val="kk-KZ" w:eastAsia="ru-RU"/>
        </w:rPr>
      </w:pPr>
    </w:p>
    <w:p w14:paraId="209BC49E" w14:textId="77777777" w:rsidR="001F7B5F" w:rsidRPr="001F7B5F" w:rsidRDefault="001F7B5F" w:rsidP="001F7B5F">
      <w:pPr>
        <w:autoSpaceDE w:val="0"/>
        <w:autoSpaceDN w:val="0"/>
        <w:adjustRightInd w:val="0"/>
        <w:spacing w:after="0" w:line="240" w:lineRule="auto"/>
        <w:jc w:val="center"/>
        <w:rPr>
          <w:rFonts w:ascii="Times New Roman" w:eastAsia="Calibri" w:hAnsi="Times New Roman" w:cs="Times New Roman"/>
          <w:sz w:val="28"/>
          <w:szCs w:val="24"/>
          <w:lang w:val="kk-KZ" w:eastAsia="ru-RU"/>
        </w:rPr>
      </w:pPr>
    </w:p>
    <w:p w14:paraId="34AE9B26" w14:textId="77777777" w:rsidR="001F7B5F" w:rsidRPr="001F7B5F" w:rsidRDefault="001F7B5F" w:rsidP="001E072C">
      <w:pPr>
        <w:autoSpaceDE w:val="0"/>
        <w:autoSpaceDN w:val="0"/>
        <w:adjustRightInd w:val="0"/>
        <w:spacing w:after="0" w:line="240" w:lineRule="auto"/>
        <w:rPr>
          <w:rFonts w:ascii="Times New Roman" w:eastAsia="Calibri" w:hAnsi="Times New Roman" w:cs="Times New Roman"/>
          <w:sz w:val="28"/>
          <w:szCs w:val="24"/>
          <w:lang w:val="kk-KZ" w:eastAsia="ru-RU"/>
        </w:rPr>
      </w:pPr>
    </w:p>
    <w:p w14:paraId="2982DEB1" w14:textId="7E7B0E51" w:rsidR="001F7B5F" w:rsidRPr="001F7B5F" w:rsidRDefault="001F7B5F" w:rsidP="001F7B5F">
      <w:pPr>
        <w:autoSpaceDE w:val="0"/>
        <w:autoSpaceDN w:val="0"/>
        <w:adjustRightInd w:val="0"/>
        <w:spacing w:after="0" w:line="240" w:lineRule="auto"/>
        <w:jc w:val="center"/>
        <w:rPr>
          <w:rFonts w:ascii="Times New Roman" w:eastAsia="Calibri" w:hAnsi="Times New Roman" w:cs="Times New Roman"/>
          <w:b/>
          <w:sz w:val="24"/>
          <w:szCs w:val="24"/>
          <w:lang w:val="kk-KZ"/>
        </w:rPr>
      </w:pPr>
      <w:r w:rsidRPr="001F7B5F">
        <w:rPr>
          <w:rFonts w:ascii="Times New Roman" w:eastAsia="Calibri" w:hAnsi="Times New Roman" w:cs="Times New Roman"/>
          <w:b/>
          <w:sz w:val="28"/>
          <w:szCs w:val="24"/>
          <w:lang w:val="kk-KZ"/>
        </w:rPr>
        <w:t>Астана, 202</w:t>
      </w:r>
      <w:r>
        <w:rPr>
          <w:rFonts w:ascii="Times New Roman" w:eastAsia="Calibri" w:hAnsi="Times New Roman" w:cs="Times New Roman"/>
          <w:b/>
          <w:sz w:val="28"/>
          <w:szCs w:val="24"/>
          <w:lang w:val="kk-KZ"/>
        </w:rPr>
        <w:t>3</w:t>
      </w:r>
      <w:r w:rsidRPr="001F7B5F">
        <w:rPr>
          <w:rFonts w:ascii="Times New Roman" w:eastAsia="Calibri" w:hAnsi="Times New Roman" w:cs="Times New Roman"/>
          <w:b/>
          <w:sz w:val="24"/>
          <w:szCs w:val="24"/>
          <w:lang w:val="kk-KZ"/>
        </w:rPr>
        <w:br w:type="page"/>
      </w:r>
    </w:p>
    <w:p w14:paraId="36DBAB25" w14:textId="77777777" w:rsidR="001F7B5F" w:rsidRPr="001F7B5F" w:rsidRDefault="001F7B5F" w:rsidP="001F7B5F">
      <w:pPr>
        <w:autoSpaceDE w:val="0"/>
        <w:autoSpaceDN w:val="0"/>
        <w:adjustRightInd w:val="0"/>
        <w:spacing w:after="0" w:line="360" w:lineRule="auto"/>
        <w:jc w:val="center"/>
        <w:rPr>
          <w:rFonts w:ascii="Times New Roman" w:hAnsi="Times New Roman" w:cs="Times New Roman"/>
          <w:b/>
          <w:sz w:val="28"/>
          <w:szCs w:val="28"/>
          <w:lang w:val="kk-KZ"/>
        </w:rPr>
      </w:pPr>
      <w:r w:rsidRPr="001F7B5F">
        <w:rPr>
          <w:rFonts w:ascii="Times New Roman" w:hAnsi="Times New Roman" w:cs="Times New Roman"/>
          <w:b/>
          <w:sz w:val="28"/>
          <w:szCs w:val="28"/>
          <w:lang w:val="kk-KZ"/>
        </w:rPr>
        <w:lastRenderedPageBreak/>
        <w:t>Мазмұны</w:t>
      </w:r>
    </w:p>
    <w:p w14:paraId="02CB7819" w14:textId="77777777" w:rsidR="001F7B5F" w:rsidRPr="001F7B5F" w:rsidRDefault="001F7B5F" w:rsidP="001F7B5F">
      <w:pPr>
        <w:tabs>
          <w:tab w:val="left" w:pos="5670"/>
        </w:tabs>
        <w:autoSpaceDE w:val="0"/>
        <w:autoSpaceDN w:val="0"/>
        <w:adjustRightInd w:val="0"/>
        <w:spacing w:after="0" w:line="240" w:lineRule="auto"/>
        <w:ind w:firstLine="709"/>
        <w:rPr>
          <w:rFonts w:ascii="Times New Roman" w:eastAsia="Calibri" w:hAnsi="Times New Roman" w:cs="Times New Roman"/>
          <w:b/>
          <w:bCs/>
          <w:sz w:val="28"/>
          <w:szCs w:val="24"/>
          <w:lang w:val="kk-KZ"/>
        </w:rPr>
      </w:pPr>
    </w:p>
    <w:p w14:paraId="6B02CD10" w14:textId="28DEDD01" w:rsidR="001F7B5F" w:rsidRPr="001F7B5F" w:rsidRDefault="001F7B5F" w:rsidP="001F7B5F">
      <w:pPr>
        <w:tabs>
          <w:tab w:val="left" w:pos="5670"/>
        </w:tabs>
        <w:autoSpaceDE w:val="0"/>
        <w:autoSpaceDN w:val="0"/>
        <w:adjustRightInd w:val="0"/>
        <w:spacing w:after="0" w:line="240" w:lineRule="auto"/>
        <w:ind w:firstLine="709"/>
        <w:jc w:val="both"/>
        <w:rPr>
          <w:rFonts w:ascii="Times New Roman" w:eastAsia="Calibri" w:hAnsi="Times New Roman" w:cs="Times New Roman"/>
          <w:bCs/>
          <w:sz w:val="28"/>
          <w:szCs w:val="24"/>
          <w:lang w:val="kk-KZ"/>
        </w:rPr>
      </w:pPr>
      <w:r w:rsidRPr="001F7B5F">
        <w:rPr>
          <w:rFonts w:ascii="Times New Roman" w:eastAsia="Calibri" w:hAnsi="Times New Roman" w:cs="Times New Roman"/>
          <w:bCs/>
          <w:sz w:val="28"/>
          <w:szCs w:val="24"/>
          <w:lang w:val="kk-KZ"/>
        </w:rPr>
        <w:t>Кіріспе.......................................................................................................….3</w:t>
      </w:r>
    </w:p>
    <w:p w14:paraId="6581CF21" w14:textId="2698903E" w:rsidR="001F7B5F" w:rsidRPr="001F7B5F" w:rsidRDefault="001F7B5F" w:rsidP="001F7B5F">
      <w:pPr>
        <w:tabs>
          <w:tab w:val="left" w:pos="5670"/>
        </w:tabs>
        <w:autoSpaceDE w:val="0"/>
        <w:autoSpaceDN w:val="0"/>
        <w:adjustRightInd w:val="0"/>
        <w:spacing w:after="0" w:line="240" w:lineRule="auto"/>
        <w:ind w:firstLine="709"/>
        <w:jc w:val="both"/>
        <w:rPr>
          <w:rFonts w:ascii="Times New Roman" w:eastAsia="Calibri" w:hAnsi="Times New Roman" w:cs="Times New Roman"/>
          <w:bCs/>
          <w:sz w:val="28"/>
          <w:szCs w:val="24"/>
          <w:lang w:val="kk-KZ"/>
        </w:rPr>
      </w:pPr>
      <w:r w:rsidRPr="001F7B5F">
        <w:rPr>
          <w:rFonts w:ascii="Times New Roman" w:eastAsia="Calibri" w:hAnsi="Times New Roman" w:cs="Times New Roman"/>
          <w:bCs/>
          <w:sz w:val="28"/>
          <w:szCs w:val="24"/>
          <w:lang w:val="kk-KZ"/>
        </w:rPr>
        <w:t>1. Қолдану саласы.................................................................................…....4</w:t>
      </w:r>
    </w:p>
    <w:p w14:paraId="3FF4099E" w14:textId="2068EF54" w:rsidR="001F7B5F" w:rsidRPr="001F7B5F" w:rsidRDefault="001F7B5F" w:rsidP="001F7B5F">
      <w:pPr>
        <w:tabs>
          <w:tab w:val="left" w:pos="5670"/>
        </w:tabs>
        <w:autoSpaceDE w:val="0"/>
        <w:autoSpaceDN w:val="0"/>
        <w:adjustRightInd w:val="0"/>
        <w:spacing w:after="0" w:line="240" w:lineRule="auto"/>
        <w:ind w:firstLine="709"/>
        <w:jc w:val="both"/>
        <w:rPr>
          <w:rFonts w:ascii="Times New Roman" w:eastAsia="Calibri" w:hAnsi="Times New Roman" w:cs="Times New Roman"/>
          <w:bCs/>
          <w:sz w:val="28"/>
          <w:szCs w:val="24"/>
          <w:lang w:val="kk-KZ"/>
        </w:rPr>
      </w:pPr>
      <w:r w:rsidRPr="001F7B5F">
        <w:rPr>
          <w:rFonts w:ascii="Times New Roman" w:eastAsia="Calibri" w:hAnsi="Times New Roman" w:cs="Times New Roman"/>
          <w:bCs/>
          <w:sz w:val="28"/>
          <w:szCs w:val="24"/>
          <w:lang w:val="kk-KZ"/>
        </w:rPr>
        <w:t>2. Сапаны бақылауды жүзеге асыратын Тараптар.....................................4</w:t>
      </w:r>
    </w:p>
    <w:p w14:paraId="1021CA11" w14:textId="4B2DF787" w:rsidR="001F7B5F" w:rsidRPr="001F7B5F" w:rsidRDefault="001F7B5F" w:rsidP="001F7B5F">
      <w:pPr>
        <w:tabs>
          <w:tab w:val="left" w:pos="5670"/>
        </w:tabs>
        <w:autoSpaceDE w:val="0"/>
        <w:autoSpaceDN w:val="0"/>
        <w:adjustRightInd w:val="0"/>
        <w:spacing w:after="0" w:line="240" w:lineRule="auto"/>
        <w:ind w:firstLine="709"/>
        <w:jc w:val="both"/>
        <w:rPr>
          <w:rFonts w:ascii="Times New Roman" w:eastAsia="Calibri" w:hAnsi="Times New Roman" w:cs="Times New Roman"/>
          <w:bCs/>
          <w:sz w:val="28"/>
          <w:szCs w:val="24"/>
          <w:lang w:val="kk-KZ"/>
        </w:rPr>
      </w:pPr>
      <w:r w:rsidRPr="001F7B5F">
        <w:rPr>
          <w:rFonts w:ascii="Times New Roman" w:eastAsia="Calibri" w:hAnsi="Times New Roman" w:cs="Times New Roman"/>
          <w:bCs/>
          <w:sz w:val="28"/>
          <w:szCs w:val="24"/>
          <w:lang w:val="kk-KZ"/>
        </w:rPr>
        <w:t>3. Жұмыстар мен материалдардың сапасын іріктеп сараптау кезінде Тараптардың өзара іс-қимылы..........</w:t>
      </w:r>
      <w:r>
        <w:rPr>
          <w:rFonts w:ascii="Times New Roman" w:eastAsia="Calibri" w:hAnsi="Times New Roman" w:cs="Times New Roman"/>
          <w:bCs/>
          <w:sz w:val="28"/>
          <w:szCs w:val="24"/>
          <w:lang w:val="kk-KZ"/>
        </w:rPr>
        <w:t>.....................................</w:t>
      </w:r>
      <w:r w:rsidRPr="001F7B5F">
        <w:rPr>
          <w:rFonts w:ascii="Times New Roman" w:eastAsia="Calibri" w:hAnsi="Times New Roman" w:cs="Times New Roman"/>
          <w:bCs/>
          <w:sz w:val="28"/>
          <w:szCs w:val="24"/>
          <w:lang w:val="kk-KZ"/>
        </w:rPr>
        <w:t>......................……..5</w:t>
      </w:r>
    </w:p>
    <w:p w14:paraId="7B51B594" w14:textId="43CD014C" w:rsidR="001F7B5F" w:rsidRPr="001F7B5F" w:rsidRDefault="001F7B5F" w:rsidP="001F7B5F">
      <w:pPr>
        <w:tabs>
          <w:tab w:val="left" w:pos="5670"/>
        </w:tabs>
        <w:autoSpaceDE w:val="0"/>
        <w:autoSpaceDN w:val="0"/>
        <w:adjustRightInd w:val="0"/>
        <w:spacing w:after="0" w:line="240" w:lineRule="auto"/>
        <w:ind w:firstLine="709"/>
        <w:jc w:val="both"/>
        <w:rPr>
          <w:rFonts w:ascii="Times New Roman" w:eastAsia="Calibri" w:hAnsi="Times New Roman" w:cs="Times New Roman"/>
          <w:bCs/>
          <w:sz w:val="28"/>
          <w:szCs w:val="24"/>
          <w:lang w:val="kk-KZ"/>
        </w:rPr>
      </w:pPr>
      <w:r w:rsidRPr="001F7B5F">
        <w:rPr>
          <w:rFonts w:ascii="Times New Roman" w:eastAsia="Calibri" w:hAnsi="Times New Roman" w:cs="Times New Roman"/>
          <w:bCs/>
          <w:sz w:val="28"/>
          <w:szCs w:val="24"/>
          <w:lang w:val="kk-KZ"/>
        </w:rPr>
        <w:t>3.1. «Жол активтері сапасының ұлттық орталығы» Шаруашылық жүргізу құқығындағы Республикалық мемлекеттік кәсіпорны.</w:t>
      </w:r>
      <w:r>
        <w:rPr>
          <w:rFonts w:ascii="Times New Roman" w:eastAsia="Calibri" w:hAnsi="Times New Roman" w:cs="Times New Roman"/>
          <w:bCs/>
          <w:sz w:val="28"/>
          <w:szCs w:val="24"/>
          <w:lang w:val="kk-KZ"/>
        </w:rPr>
        <w:t>....</w:t>
      </w:r>
      <w:r w:rsidRPr="001F7B5F">
        <w:rPr>
          <w:rFonts w:ascii="Times New Roman" w:eastAsia="Calibri" w:hAnsi="Times New Roman" w:cs="Times New Roman"/>
          <w:bCs/>
          <w:sz w:val="28"/>
          <w:szCs w:val="24"/>
          <w:lang w:val="kk-KZ"/>
        </w:rPr>
        <w:t>.....................5</w:t>
      </w:r>
    </w:p>
    <w:p w14:paraId="08AFF2F1" w14:textId="08D5C29B" w:rsidR="001F7B5F" w:rsidRPr="001F7B5F" w:rsidRDefault="001F7B5F" w:rsidP="001F7B5F">
      <w:pPr>
        <w:tabs>
          <w:tab w:val="left" w:pos="5670"/>
        </w:tabs>
        <w:autoSpaceDE w:val="0"/>
        <w:autoSpaceDN w:val="0"/>
        <w:adjustRightInd w:val="0"/>
        <w:spacing w:after="0" w:line="240" w:lineRule="auto"/>
        <w:ind w:firstLine="709"/>
        <w:jc w:val="both"/>
        <w:rPr>
          <w:rFonts w:ascii="Times New Roman" w:eastAsia="Calibri" w:hAnsi="Times New Roman" w:cs="Times New Roman"/>
          <w:bCs/>
          <w:sz w:val="28"/>
          <w:szCs w:val="24"/>
          <w:lang w:val="kk-KZ"/>
        </w:rPr>
      </w:pPr>
      <w:r w:rsidRPr="001F7B5F">
        <w:rPr>
          <w:rFonts w:ascii="Times New Roman" w:eastAsia="Calibri" w:hAnsi="Times New Roman" w:cs="Times New Roman"/>
          <w:bCs/>
          <w:sz w:val="28"/>
          <w:szCs w:val="24"/>
          <w:lang w:val="kk-KZ"/>
        </w:rPr>
        <w:t>3.2. «ҚазАвтоЖол» Ұлттық компаниясы» Акционерлік қоғамының Облыстық филиалдары.........................................……………………....………..8</w:t>
      </w:r>
    </w:p>
    <w:p w14:paraId="6107CAE9" w14:textId="4D983149" w:rsidR="001F7B5F" w:rsidRPr="001F7B5F" w:rsidRDefault="001F7B5F" w:rsidP="001F7B5F">
      <w:pPr>
        <w:tabs>
          <w:tab w:val="left" w:pos="5670"/>
        </w:tabs>
        <w:autoSpaceDE w:val="0"/>
        <w:autoSpaceDN w:val="0"/>
        <w:adjustRightInd w:val="0"/>
        <w:spacing w:after="0" w:line="240" w:lineRule="auto"/>
        <w:ind w:firstLine="709"/>
        <w:jc w:val="both"/>
        <w:rPr>
          <w:rFonts w:ascii="Times New Roman" w:eastAsia="Calibri" w:hAnsi="Times New Roman" w:cs="Times New Roman"/>
          <w:bCs/>
          <w:sz w:val="28"/>
          <w:szCs w:val="24"/>
          <w:lang w:val="kk-KZ"/>
        </w:rPr>
      </w:pPr>
      <w:r w:rsidRPr="001F7B5F">
        <w:rPr>
          <w:rFonts w:ascii="Times New Roman" w:eastAsia="Calibri" w:hAnsi="Times New Roman" w:cs="Times New Roman"/>
          <w:bCs/>
          <w:sz w:val="28"/>
          <w:szCs w:val="24"/>
          <w:lang w:val="kk-KZ"/>
        </w:rPr>
        <w:t xml:space="preserve">3.3. Қоғамның Техникалық саясат және </w:t>
      </w:r>
      <w:r w:rsidR="00D93A40" w:rsidRPr="001F7B5F">
        <w:rPr>
          <w:rFonts w:ascii="Times New Roman" w:eastAsia="Calibri" w:hAnsi="Times New Roman" w:cs="Times New Roman"/>
          <w:bCs/>
          <w:sz w:val="28"/>
          <w:szCs w:val="24"/>
          <w:lang w:val="kk-KZ"/>
        </w:rPr>
        <w:t>«</w:t>
      </w:r>
      <w:proofErr w:type="spellStart"/>
      <w:r w:rsidR="00D93A40" w:rsidRPr="001F7B5F">
        <w:rPr>
          <w:rFonts w:ascii="Times New Roman" w:eastAsia="Calibri" w:hAnsi="Times New Roman" w:cs="Times New Roman"/>
          <w:bCs/>
          <w:sz w:val="28"/>
          <w:szCs w:val="24"/>
          <w:lang w:val="kk-KZ"/>
        </w:rPr>
        <w:t>ҚазАвтоЖол</w:t>
      </w:r>
      <w:proofErr w:type="spellEnd"/>
      <w:r w:rsidR="00D93A40" w:rsidRPr="001F7B5F">
        <w:rPr>
          <w:rFonts w:ascii="Times New Roman" w:eastAsia="Calibri" w:hAnsi="Times New Roman" w:cs="Times New Roman"/>
          <w:bCs/>
          <w:sz w:val="28"/>
          <w:szCs w:val="24"/>
          <w:lang w:val="kk-KZ"/>
        </w:rPr>
        <w:t xml:space="preserve">» </w:t>
      </w:r>
      <w:r w:rsidR="00D93A40" w:rsidRPr="00D93A40">
        <w:rPr>
          <w:rFonts w:ascii="Times New Roman" w:eastAsia="Calibri" w:hAnsi="Times New Roman" w:cs="Times New Roman"/>
          <w:bCs/>
          <w:sz w:val="28"/>
          <w:szCs w:val="24"/>
          <w:lang w:val="kk-KZ"/>
        </w:rPr>
        <w:t>Акционерлік қоғамының</w:t>
      </w:r>
      <w:r w:rsidRPr="001F7B5F">
        <w:rPr>
          <w:rFonts w:ascii="Times New Roman" w:eastAsia="Calibri" w:hAnsi="Times New Roman" w:cs="Times New Roman"/>
          <w:bCs/>
          <w:sz w:val="28"/>
          <w:szCs w:val="24"/>
          <w:lang w:val="kk-KZ"/>
        </w:rPr>
        <w:t xml:space="preserve"> са</w:t>
      </w:r>
      <w:r w:rsidR="00D93A40">
        <w:rPr>
          <w:rFonts w:ascii="Times New Roman" w:eastAsia="Calibri" w:hAnsi="Times New Roman" w:cs="Times New Roman"/>
          <w:bCs/>
          <w:sz w:val="28"/>
          <w:szCs w:val="24"/>
          <w:lang w:val="kk-KZ"/>
        </w:rPr>
        <w:t xml:space="preserve">пасын бақылау </w:t>
      </w:r>
      <w:r w:rsidRPr="001F7B5F">
        <w:rPr>
          <w:rFonts w:ascii="Times New Roman" w:eastAsia="Calibri" w:hAnsi="Times New Roman" w:cs="Times New Roman"/>
          <w:bCs/>
          <w:sz w:val="28"/>
          <w:szCs w:val="24"/>
          <w:lang w:val="kk-KZ"/>
        </w:rPr>
        <w:t>департаменті................</w:t>
      </w:r>
      <w:r>
        <w:rPr>
          <w:rFonts w:ascii="Times New Roman" w:eastAsia="Calibri" w:hAnsi="Times New Roman" w:cs="Times New Roman"/>
          <w:bCs/>
          <w:sz w:val="28"/>
          <w:szCs w:val="24"/>
          <w:lang w:val="kk-KZ"/>
        </w:rPr>
        <w:t>.</w:t>
      </w:r>
      <w:r w:rsidR="00D93A40">
        <w:rPr>
          <w:rFonts w:ascii="Times New Roman" w:eastAsia="Calibri" w:hAnsi="Times New Roman" w:cs="Times New Roman"/>
          <w:bCs/>
          <w:sz w:val="28"/>
          <w:szCs w:val="24"/>
          <w:lang w:val="kk-KZ"/>
        </w:rPr>
        <w:t>.............................</w:t>
      </w:r>
      <w:r w:rsidRPr="001F7B5F">
        <w:rPr>
          <w:rFonts w:ascii="Times New Roman" w:eastAsia="Calibri" w:hAnsi="Times New Roman" w:cs="Times New Roman"/>
          <w:bCs/>
          <w:sz w:val="28"/>
          <w:szCs w:val="24"/>
          <w:lang w:val="kk-KZ"/>
        </w:rPr>
        <w:t>........12</w:t>
      </w:r>
    </w:p>
    <w:p w14:paraId="4780BAB8" w14:textId="1F8F8390" w:rsidR="001F7B5F" w:rsidRPr="001F7B5F" w:rsidRDefault="001F7B5F" w:rsidP="001F7B5F">
      <w:pPr>
        <w:tabs>
          <w:tab w:val="left" w:pos="5670"/>
        </w:tabs>
        <w:autoSpaceDE w:val="0"/>
        <w:autoSpaceDN w:val="0"/>
        <w:adjustRightInd w:val="0"/>
        <w:spacing w:after="0" w:line="240" w:lineRule="auto"/>
        <w:ind w:firstLine="709"/>
        <w:jc w:val="both"/>
        <w:rPr>
          <w:rFonts w:ascii="Times New Roman" w:eastAsia="Calibri" w:hAnsi="Times New Roman" w:cs="Times New Roman"/>
          <w:bCs/>
          <w:sz w:val="28"/>
          <w:szCs w:val="24"/>
          <w:lang w:val="kk-KZ"/>
        </w:rPr>
      </w:pPr>
      <w:r w:rsidRPr="001F7B5F">
        <w:rPr>
          <w:rFonts w:ascii="Times New Roman" w:eastAsia="Calibri" w:hAnsi="Times New Roman" w:cs="Times New Roman"/>
          <w:bCs/>
          <w:sz w:val="28"/>
          <w:szCs w:val="24"/>
          <w:lang w:val="kk-KZ"/>
        </w:rPr>
        <w:t>4. Басқалары........…………</w:t>
      </w:r>
      <w:r>
        <w:rPr>
          <w:rFonts w:ascii="Times New Roman" w:eastAsia="Calibri" w:hAnsi="Times New Roman" w:cs="Times New Roman"/>
          <w:bCs/>
          <w:sz w:val="28"/>
          <w:szCs w:val="24"/>
          <w:lang w:val="kk-KZ"/>
        </w:rPr>
        <w:t>..</w:t>
      </w:r>
      <w:r w:rsidRPr="001F7B5F">
        <w:rPr>
          <w:rFonts w:ascii="Times New Roman" w:eastAsia="Calibri" w:hAnsi="Times New Roman" w:cs="Times New Roman"/>
          <w:bCs/>
          <w:sz w:val="28"/>
          <w:szCs w:val="24"/>
          <w:lang w:val="kk-KZ"/>
        </w:rPr>
        <w:t>……………………………………………...12</w:t>
      </w:r>
    </w:p>
    <w:p w14:paraId="01736F9F" w14:textId="77777777" w:rsidR="001F7B5F" w:rsidRPr="001F7B5F" w:rsidRDefault="001F7B5F" w:rsidP="001F7B5F">
      <w:pPr>
        <w:spacing w:after="0"/>
        <w:ind w:firstLine="709"/>
        <w:jc w:val="both"/>
        <w:rPr>
          <w:rFonts w:ascii="Times New Roman" w:hAnsi="Times New Roman"/>
          <w:bCs/>
          <w:sz w:val="28"/>
          <w:lang w:val="kk-KZ"/>
        </w:rPr>
      </w:pPr>
    </w:p>
    <w:p w14:paraId="448DE028" w14:textId="77777777" w:rsidR="001F7B5F" w:rsidRPr="001F7B5F" w:rsidRDefault="001F7B5F" w:rsidP="001F7B5F">
      <w:pPr>
        <w:spacing w:after="0"/>
        <w:ind w:firstLine="709"/>
        <w:jc w:val="both"/>
        <w:rPr>
          <w:rFonts w:ascii="Times New Roman" w:hAnsi="Times New Roman"/>
          <w:bCs/>
          <w:sz w:val="28"/>
          <w:lang w:val="kk-KZ"/>
        </w:rPr>
      </w:pPr>
    </w:p>
    <w:p w14:paraId="11DD3D9F" w14:textId="77777777" w:rsidR="001F7B5F" w:rsidRPr="001F7B5F" w:rsidRDefault="001F7B5F" w:rsidP="001F7B5F">
      <w:pPr>
        <w:spacing w:after="0"/>
        <w:ind w:firstLine="709"/>
        <w:jc w:val="both"/>
        <w:rPr>
          <w:rFonts w:ascii="Times New Roman" w:hAnsi="Times New Roman"/>
          <w:bCs/>
          <w:sz w:val="28"/>
          <w:lang w:val="kk-KZ"/>
        </w:rPr>
      </w:pPr>
    </w:p>
    <w:p w14:paraId="6F91A898" w14:textId="77777777" w:rsidR="001F7B5F" w:rsidRPr="001F7B5F" w:rsidRDefault="001F7B5F" w:rsidP="001F7B5F">
      <w:pPr>
        <w:spacing w:after="0"/>
        <w:ind w:firstLine="709"/>
        <w:jc w:val="both"/>
        <w:rPr>
          <w:rFonts w:ascii="Times New Roman" w:hAnsi="Times New Roman"/>
          <w:bCs/>
          <w:sz w:val="28"/>
          <w:lang w:val="kk-KZ"/>
        </w:rPr>
      </w:pPr>
    </w:p>
    <w:p w14:paraId="41FDB306" w14:textId="77777777" w:rsidR="001F7B5F" w:rsidRPr="001F7B5F" w:rsidRDefault="001F7B5F" w:rsidP="001F7B5F">
      <w:pPr>
        <w:spacing w:after="0"/>
        <w:ind w:firstLine="709"/>
        <w:jc w:val="both"/>
        <w:rPr>
          <w:rFonts w:ascii="Times New Roman" w:hAnsi="Times New Roman"/>
          <w:bCs/>
          <w:sz w:val="28"/>
          <w:lang w:val="kk-KZ"/>
        </w:rPr>
      </w:pPr>
    </w:p>
    <w:p w14:paraId="3CC9C4EC" w14:textId="77777777" w:rsidR="001F7B5F" w:rsidRPr="001F7B5F" w:rsidRDefault="001F7B5F" w:rsidP="001F7B5F">
      <w:pPr>
        <w:spacing w:after="0"/>
        <w:ind w:firstLine="709"/>
        <w:jc w:val="both"/>
        <w:rPr>
          <w:rFonts w:ascii="Times New Roman" w:hAnsi="Times New Roman"/>
          <w:sz w:val="28"/>
          <w:lang w:val="kk-KZ"/>
        </w:rPr>
      </w:pPr>
    </w:p>
    <w:p w14:paraId="2394601D" w14:textId="77777777" w:rsidR="001F7B5F" w:rsidRPr="001F7B5F" w:rsidRDefault="001F7B5F" w:rsidP="001F7B5F">
      <w:pPr>
        <w:spacing w:after="0"/>
        <w:ind w:firstLine="709"/>
        <w:jc w:val="both"/>
        <w:rPr>
          <w:rFonts w:ascii="Times New Roman" w:hAnsi="Times New Roman"/>
          <w:sz w:val="28"/>
          <w:lang w:val="kk-KZ"/>
        </w:rPr>
      </w:pPr>
    </w:p>
    <w:p w14:paraId="0E37EBDD" w14:textId="77777777" w:rsidR="001F7B5F" w:rsidRPr="001F7B5F" w:rsidRDefault="001F7B5F" w:rsidP="001F7B5F">
      <w:pPr>
        <w:spacing w:after="0"/>
        <w:ind w:firstLine="709"/>
        <w:jc w:val="both"/>
        <w:rPr>
          <w:rFonts w:ascii="Times New Roman" w:hAnsi="Times New Roman"/>
          <w:sz w:val="28"/>
          <w:lang w:val="kk-KZ"/>
        </w:rPr>
      </w:pPr>
    </w:p>
    <w:p w14:paraId="12604106" w14:textId="77777777" w:rsidR="001F7B5F" w:rsidRPr="001F7B5F" w:rsidRDefault="001F7B5F" w:rsidP="001F7B5F">
      <w:pPr>
        <w:spacing w:after="0"/>
        <w:ind w:firstLine="709"/>
        <w:jc w:val="both"/>
        <w:rPr>
          <w:rFonts w:ascii="Times New Roman" w:hAnsi="Times New Roman"/>
          <w:sz w:val="28"/>
          <w:lang w:val="kk-KZ"/>
        </w:rPr>
      </w:pPr>
    </w:p>
    <w:p w14:paraId="11AB3E73" w14:textId="77777777" w:rsidR="001F7B5F" w:rsidRPr="001F7B5F" w:rsidRDefault="001F7B5F" w:rsidP="001F7B5F">
      <w:pPr>
        <w:spacing w:after="0"/>
        <w:ind w:firstLine="709"/>
        <w:jc w:val="both"/>
        <w:rPr>
          <w:rFonts w:ascii="Times New Roman" w:hAnsi="Times New Roman"/>
          <w:sz w:val="28"/>
          <w:lang w:val="kk-KZ"/>
        </w:rPr>
      </w:pPr>
    </w:p>
    <w:p w14:paraId="71878F40" w14:textId="77777777" w:rsidR="001F7B5F" w:rsidRPr="001F7B5F" w:rsidRDefault="001F7B5F" w:rsidP="001F7B5F">
      <w:pPr>
        <w:spacing w:after="0"/>
        <w:ind w:firstLine="709"/>
        <w:jc w:val="both"/>
        <w:rPr>
          <w:rFonts w:ascii="Times New Roman" w:hAnsi="Times New Roman"/>
          <w:sz w:val="28"/>
          <w:lang w:val="kk-KZ"/>
        </w:rPr>
      </w:pPr>
    </w:p>
    <w:p w14:paraId="788F8368" w14:textId="77777777" w:rsidR="001F7B5F" w:rsidRPr="001F7B5F" w:rsidRDefault="001F7B5F" w:rsidP="001F7B5F">
      <w:pPr>
        <w:spacing w:after="0"/>
        <w:ind w:firstLine="709"/>
        <w:jc w:val="both"/>
        <w:rPr>
          <w:rFonts w:ascii="Times New Roman" w:hAnsi="Times New Roman"/>
          <w:sz w:val="28"/>
          <w:lang w:val="kk-KZ"/>
        </w:rPr>
      </w:pPr>
    </w:p>
    <w:p w14:paraId="34B1220C" w14:textId="77777777" w:rsidR="001F7B5F" w:rsidRPr="001F7B5F" w:rsidRDefault="001F7B5F" w:rsidP="001F7B5F">
      <w:pPr>
        <w:spacing w:after="0"/>
        <w:ind w:firstLine="709"/>
        <w:jc w:val="both"/>
        <w:rPr>
          <w:rFonts w:ascii="Times New Roman" w:hAnsi="Times New Roman"/>
          <w:sz w:val="28"/>
          <w:lang w:val="kk-KZ"/>
        </w:rPr>
      </w:pPr>
    </w:p>
    <w:p w14:paraId="0A73E42E" w14:textId="77777777" w:rsidR="001F7B5F" w:rsidRPr="001F7B5F" w:rsidRDefault="001F7B5F" w:rsidP="001F7B5F">
      <w:pPr>
        <w:spacing w:after="0"/>
        <w:ind w:firstLine="709"/>
        <w:jc w:val="both"/>
        <w:rPr>
          <w:rFonts w:ascii="Times New Roman" w:hAnsi="Times New Roman"/>
          <w:sz w:val="28"/>
          <w:lang w:val="kk-KZ"/>
        </w:rPr>
      </w:pPr>
    </w:p>
    <w:p w14:paraId="1B056692" w14:textId="77777777" w:rsidR="001F7B5F" w:rsidRPr="001F7B5F" w:rsidRDefault="001F7B5F" w:rsidP="001F7B5F">
      <w:pPr>
        <w:spacing w:after="0"/>
        <w:ind w:firstLine="709"/>
        <w:jc w:val="both"/>
        <w:rPr>
          <w:rFonts w:ascii="Times New Roman" w:hAnsi="Times New Roman"/>
          <w:sz w:val="28"/>
          <w:lang w:val="kk-KZ"/>
        </w:rPr>
      </w:pPr>
    </w:p>
    <w:p w14:paraId="393CA8CF" w14:textId="77777777" w:rsidR="001F7B5F" w:rsidRPr="001F7B5F" w:rsidRDefault="001F7B5F" w:rsidP="001F7B5F">
      <w:pPr>
        <w:spacing w:after="0"/>
        <w:ind w:firstLine="709"/>
        <w:jc w:val="both"/>
        <w:rPr>
          <w:rFonts w:ascii="Times New Roman" w:hAnsi="Times New Roman"/>
          <w:sz w:val="28"/>
          <w:lang w:val="kk-KZ"/>
        </w:rPr>
      </w:pPr>
    </w:p>
    <w:p w14:paraId="6724E8C2" w14:textId="77777777" w:rsidR="001F7B5F" w:rsidRPr="001F7B5F" w:rsidRDefault="001F7B5F" w:rsidP="001F7B5F">
      <w:pPr>
        <w:spacing w:after="0"/>
        <w:ind w:firstLine="709"/>
        <w:jc w:val="both"/>
        <w:rPr>
          <w:rFonts w:ascii="Times New Roman" w:hAnsi="Times New Roman"/>
          <w:sz w:val="28"/>
          <w:lang w:val="kk-KZ"/>
        </w:rPr>
      </w:pPr>
    </w:p>
    <w:p w14:paraId="0E025955" w14:textId="77777777" w:rsidR="001F7B5F" w:rsidRPr="001F7B5F" w:rsidRDefault="001F7B5F" w:rsidP="001F7B5F">
      <w:pPr>
        <w:spacing w:after="0"/>
        <w:ind w:firstLine="709"/>
        <w:jc w:val="both"/>
        <w:rPr>
          <w:rFonts w:ascii="Times New Roman" w:hAnsi="Times New Roman"/>
          <w:sz w:val="28"/>
          <w:lang w:val="kk-KZ"/>
        </w:rPr>
      </w:pPr>
    </w:p>
    <w:p w14:paraId="0B29D937" w14:textId="77777777" w:rsidR="001F7B5F" w:rsidRPr="001F7B5F" w:rsidRDefault="001F7B5F" w:rsidP="001F7B5F">
      <w:pPr>
        <w:spacing w:after="0"/>
        <w:ind w:firstLine="709"/>
        <w:jc w:val="both"/>
        <w:rPr>
          <w:rFonts w:ascii="Times New Roman" w:hAnsi="Times New Roman"/>
          <w:sz w:val="28"/>
          <w:lang w:val="kk-KZ"/>
        </w:rPr>
      </w:pPr>
    </w:p>
    <w:p w14:paraId="5F7EC375" w14:textId="77777777" w:rsidR="001F7B5F" w:rsidRPr="001F7B5F" w:rsidRDefault="001F7B5F" w:rsidP="001F7B5F">
      <w:pPr>
        <w:spacing w:after="0"/>
        <w:ind w:firstLine="709"/>
        <w:jc w:val="both"/>
        <w:rPr>
          <w:rFonts w:ascii="Times New Roman" w:hAnsi="Times New Roman"/>
          <w:sz w:val="28"/>
          <w:lang w:val="kk-KZ"/>
        </w:rPr>
      </w:pPr>
    </w:p>
    <w:p w14:paraId="1D1D4D5A" w14:textId="77777777" w:rsidR="001F7B5F" w:rsidRPr="001F7B5F" w:rsidRDefault="001F7B5F" w:rsidP="001F7B5F">
      <w:pPr>
        <w:spacing w:after="0"/>
        <w:ind w:firstLine="709"/>
        <w:jc w:val="both"/>
        <w:rPr>
          <w:rFonts w:ascii="Times New Roman" w:hAnsi="Times New Roman"/>
          <w:sz w:val="28"/>
          <w:lang w:val="kk-KZ"/>
        </w:rPr>
      </w:pPr>
    </w:p>
    <w:p w14:paraId="082D341D" w14:textId="77777777" w:rsidR="001F7B5F" w:rsidRPr="001F7B5F" w:rsidRDefault="001F7B5F" w:rsidP="001F7B5F">
      <w:pPr>
        <w:spacing w:after="0"/>
        <w:ind w:firstLine="709"/>
        <w:jc w:val="both"/>
        <w:rPr>
          <w:rFonts w:ascii="Times New Roman" w:hAnsi="Times New Roman"/>
          <w:sz w:val="28"/>
          <w:lang w:val="kk-KZ"/>
        </w:rPr>
      </w:pPr>
    </w:p>
    <w:p w14:paraId="4934FBC6" w14:textId="77777777" w:rsidR="001F7B5F" w:rsidRPr="001F7B5F" w:rsidRDefault="001F7B5F" w:rsidP="001F7B5F">
      <w:pPr>
        <w:spacing w:after="0"/>
        <w:ind w:firstLine="709"/>
        <w:jc w:val="both"/>
        <w:rPr>
          <w:rFonts w:ascii="Times New Roman" w:hAnsi="Times New Roman"/>
          <w:sz w:val="28"/>
          <w:lang w:val="kk-KZ"/>
        </w:rPr>
      </w:pPr>
    </w:p>
    <w:p w14:paraId="10ABC076" w14:textId="77777777" w:rsidR="001F7B5F" w:rsidRPr="001F7B5F" w:rsidRDefault="001F7B5F" w:rsidP="001F7B5F">
      <w:pPr>
        <w:spacing w:after="0"/>
        <w:ind w:firstLine="709"/>
        <w:jc w:val="both"/>
        <w:rPr>
          <w:rFonts w:ascii="Times New Roman" w:hAnsi="Times New Roman"/>
          <w:sz w:val="28"/>
          <w:lang w:val="kk-KZ"/>
        </w:rPr>
      </w:pPr>
    </w:p>
    <w:p w14:paraId="28032711" w14:textId="77777777" w:rsidR="001F7B5F" w:rsidRPr="001F7B5F" w:rsidRDefault="001F7B5F" w:rsidP="001F7B5F">
      <w:pPr>
        <w:spacing w:after="0"/>
        <w:ind w:firstLine="709"/>
        <w:jc w:val="both"/>
        <w:rPr>
          <w:rFonts w:ascii="Times New Roman" w:hAnsi="Times New Roman"/>
          <w:sz w:val="28"/>
          <w:lang w:val="kk-KZ"/>
        </w:rPr>
      </w:pPr>
    </w:p>
    <w:p w14:paraId="1BFE737F" w14:textId="77777777" w:rsidR="001F7B5F" w:rsidRPr="001F7B5F" w:rsidRDefault="001F7B5F" w:rsidP="001F7B5F">
      <w:pPr>
        <w:spacing w:after="0"/>
        <w:ind w:firstLine="709"/>
        <w:jc w:val="both"/>
        <w:rPr>
          <w:rFonts w:ascii="Times New Roman" w:hAnsi="Times New Roman"/>
          <w:sz w:val="28"/>
          <w:lang w:val="kk-KZ"/>
        </w:rPr>
      </w:pPr>
    </w:p>
    <w:p w14:paraId="0BA18B15" w14:textId="77777777" w:rsidR="001F7B5F" w:rsidRPr="001F7B5F" w:rsidRDefault="001F7B5F" w:rsidP="001F7B5F">
      <w:pPr>
        <w:spacing w:after="0"/>
        <w:ind w:firstLine="709"/>
        <w:jc w:val="both"/>
        <w:rPr>
          <w:rFonts w:ascii="Times New Roman" w:hAnsi="Times New Roman"/>
          <w:sz w:val="28"/>
          <w:lang w:val="kk-KZ"/>
        </w:rPr>
      </w:pPr>
    </w:p>
    <w:p w14:paraId="4F616418" w14:textId="77777777" w:rsidR="001F7B5F" w:rsidRPr="001F7B5F" w:rsidRDefault="001F7B5F" w:rsidP="001F7B5F">
      <w:pPr>
        <w:tabs>
          <w:tab w:val="left" w:pos="5670"/>
        </w:tabs>
        <w:autoSpaceDE w:val="0"/>
        <w:autoSpaceDN w:val="0"/>
        <w:adjustRightInd w:val="0"/>
        <w:spacing w:after="0" w:line="240" w:lineRule="auto"/>
        <w:jc w:val="center"/>
        <w:rPr>
          <w:rFonts w:ascii="Times New Roman" w:eastAsia="Calibri" w:hAnsi="Times New Roman" w:cs="Times New Roman"/>
          <w:b/>
          <w:sz w:val="28"/>
          <w:szCs w:val="24"/>
          <w:lang w:val="kk-KZ"/>
        </w:rPr>
      </w:pPr>
      <w:r w:rsidRPr="001F7B5F">
        <w:rPr>
          <w:rFonts w:ascii="Times New Roman" w:hAnsi="Times New Roman"/>
          <w:b/>
          <w:sz w:val="28"/>
          <w:lang w:val="kk-KZ"/>
        </w:rPr>
        <w:t>Кіріспе</w:t>
      </w:r>
    </w:p>
    <w:p w14:paraId="6649C0C9" w14:textId="77777777" w:rsidR="001F7B5F" w:rsidRPr="001F7B5F" w:rsidRDefault="001F7B5F" w:rsidP="001F7B5F">
      <w:pPr>
        <w:pStyle w:val="a4"/>
        <w:rPr>
          <w:lang w:val="kk-KZ" w:eastAsia="ru-RU"/>
        </w:rPr>
      </w:pPr>
    </w:p>
    <w:p w14:paraId="3675D794" w14:textId="47C0F4CB" w:rsidR="001F7B5F" w:rsidRPr="001F7B5F" w:rsidRDefault="001F7B5F" w:rsidP="001F7B5F">
      <w:pPr>
        <w:pStyle w:val="a4"/>
        <w:ind w:firstLine="567"/>
        <w:rPr>
          <w:lang w:val="kk-KZ" w:eastAsia="ru-RU"/>
        </w:rPr>
      </w:pPr>
      <w:r>
        <w:rPr>
          <w:lang w:val="kk-KZ" w:eastAsia="ru-RU"/>
        </w:rPr>
        <w:t xml:space="preserve">Осы </w:t>
      </w:r>
      <w:bookmarkStart w:id="0" w:name="_Hlk137652599"/>
      <w:r w:rsidRPr="001F7B5F">
        <w:rPr>
          <w:lang w:val="kk-KZ" w:eastAsia="ru-RU"/>
        </w:rPr>
        <w:t>«</w:t>
      </w:r>
      <w:r>
        <w:rPr>
          <w:lang w:val="kk-KZ" w:eastAsia="ru-RU"/>
        </w:rPr>
        <w:t>Жол активтері сапасының ұлттық орталығы</w:t>
      </w:r>
      <w:r w:rsidRPr="001F7B5F">
        <w:rPr>
          <w:lang w:val="kk-KZ" w:eastAsia="ru-RU"/>
        </w:rPr>
        <w:t>» шаруашылық жүргізу құқығындағы республикалық мемлекеттік кәсіпорны (бұдан әрі – Сапа орталығы) және «ҚазАвтоЖол» ұлттық компаниясы» акционерлік қоғам (бұдан әрі – Қоғам)</w:t>
      </w:r>
      <w:r>
        <w:rPr>
          <w:lang w:val="kk-KZ" w:eastAsia="ru-RU"/>
        </w:rPr>
        <w:t xml:space="preserve"> </w:t>
      </w:r>
      <w:r w:rsidRPr="001F7B5F">
        <w:rPr>
          <w:lang w:val="kk-KZ" w:eastAsia="ru-RU"/>
        </w:rPr>
        <w:t xml:space="preserve">республикалық маңызы бар автомобиль жолдарының құрылысы алаңында, реконструкциялау, жөндеу және күтіп-ұстау кезінде сапаны бақылаудың өзара іс-қимыл Регламенті </w:t>
      </w:r>
      <w:bookmarkEnd w:id="0"/>
      <w:r w:rsidRPr="001F7B5F">
        <w:rPr>
          <w:lang w:val="kk-KZ" w:eastAsia="ru-RU"/>
        </w:rPr>
        <w:t>(бұдан әрі – Регламент) республикалық маңызы бар автомобиль жолдарының құрылысы алаңында, реконструкциялау, жөндеу және күтіп-ұстау кезінде сапаны бақылауды жүзеге асыратын құрылымдық бөлімшелердің тиіміді жұмысын ұйымдастыруға арналған ведомстволық құжат болып табылады.</w:t>
      </w:r>
    </w:p>
    <w:p w14:paraId="61DC2C92" w14:textId="42D48A2F" w:rsidR="001F7B5F" w:rsidRDefault="001F7B5F" w:rsidP="001F7B5F">
      <w:pPr>
        <w:pStyle w:val="a4"/>
        <w:ind w:firstLine="567"/>
        <w:rPr>
          <w:lang w:val="kk-KZ"/>
        </w:rPr>
      </w:pPr>
      <w:r w:rsidRPr="001F7B5F">
        <w:rPr>
          <w:lang w:val="kk-KZ"/>
        </w:rPr>
        <w:t xml:space="preserve">Регламент </w:t>
      </w:r>
      <w:r w:rsidRPr="001F7B5F">
        <w:rPr>
          <w:lang w:val="kk-KZ" w:eastAsia="ru-RU"/>
        </w:rPr>
        <w:t>Сапа орталығы</w:t>
      </w:r>
      <w:r>
        <w:rPr>
          <w:lang w:val="kk-KZ" w:eastAsia="ru-RU"/>
        </w:rPr>
        <w:t xml:space="preserve"> мен</w:t>
      </w:r>
      <w:r w:rsidRPr="001F7B5F">
        <w:rPr>
          <w:lang w:val="kk-KZ" w:eastAsia="ru-RU"/>
        </w:rPr>
        <w:t xml:space="preserve"> </w:t>
      </w:r>
      <w:r w:rsidRPr="001F7B5F">
        <w:rPr>
          <w:lang w:val="kk-KZ"/>
        </w:rPr>
        <w:t>Қоғам,</w:t>
      </w:r>
      <w:r w:rsidRPr="001F7B5F">
        <w:rPr>
          <w:lang w:val="kk-KZ" w:eastAsia="ru-RU"/>
        </w:rPr>
        <w:t xml:space="preserve"> ызметі </w:t>
      </w:r>
      <w:r w:rsidRPr="001F7B5F">
        <w:rPr>
          <w:lang w:val="kk-KZ"/>
        </w:rPr>
        <w:t>(бұдан әрі - Тараптар) қызметкерлерінің (бұдан әрі – Тараптар) жұмыстарды жүргізу объектілерінде жұмыстар мен материалдардың сапасына сараптама жүргізу кезіндегі өзара іс-қимылды сипаттайды.</w:t>
      </w:r>
    </w:p>
    <w:p w14:paraId="0B56C053" w14:textId="77777777" w:rsidR="001F7B5F" w:rsidRPr="001F7B5F" w:rsidRDefault="001F7B5F" w:rsidP="001F7B5F">
      <w:pPr>
        <w:autoSpaceDE w:val="0"/>
        <w:autoSpaceDN w:val="0"/>
        <w:adjustRightInd w:val="0"/>
        <w:spacing w:after="0" w:line="240" w:lineRule="auto"/>
        <w:ind w:firstLine="426"/>
        <w:jc w:val="both"/>
        <w:rPr>
          <w:rFonts w:ascii="Times New Roman" w:eastAsia="Calibri" w:hAnsi="Times New Roman" w:cs="Times New Roman"/>
          <w:sz w:val="28"/>
          <w:szCs w:val="24"/>
          <w:lang w:val="kk-KZ" w:eastAsia="ru-RU"/>
        </w:rPr>
      </w:pPr>
    </w:p>
    <w:p w14:paraId="1A1CF05E" w14:textId="77777777" w:rsidR="001F7B5F" w:rsidRPr="001F7B5F" w:rsidRDefault="001F7B5F" w:rsidP="001F7B5F">
      <w:pPr>
        <w:autoSpaceDE w:val="0"/>
        <w:autoSpaceDN w:val="0"/>
        <w:adjustRightInd w:val="0"/>
        <w:spacing w:after="0" w:line="240" w:lineRule="auto"/>
        <w:ind w:firstLine="426"/>
        <w:jc w:val="both"/>
        <w:rPr>
          <w:rFonts w:ascii="Times New Roman" w:eastAsia="Calibri" w:hAnsi="Times New Roman" w:cs="Times New Roman"/>
          <w:sz w:val="28"/>
          <w:szCs w:val="24"/>
          <w:lang w:val="kk-KZ" w:eastAsia="ru-RU"/>
        </w:rPr>
      </w:pPr>
    </w:p>
    <w:p w14:paraId="633E132C" w14:textId="77777777" w:rsidR="001F7B5F" w:rsidRPr="001F7B5F" w:rsidRDefault="001F7B5F" w:rsidP="001F7B5F">
      <w:pPr>
        <w:autoSpaceDE w:val="0"/>
        <w:autoSpaceDN w:val="0"/>
        <w:adjustRightInd w:val="0"/>
        <w:spacing w:after="0" w:line="240" w:lineRule="auto"/>
        <w:ind w:firstLine="426"/>
        <w:jc w:val="both"/>
        <w:rPr>
          <w:rFonts w:ascii="Times New Roman" w:eastAsia="Calibri" w:hAnsi="Times New Roman" w:cs="Times New Roman"/>
          <w:sz w:val="28"/>
          <w:szCs w:val="24"/>
          <w:lang w:val="kk-KZ" w:eastAsia="ru-RU"/>
        </w:rPr>
      </w:pPr>
    </w:p>
    <w:p w14:paraId="5F7274B2" w14:textId="77777777" w:rsidR="001F7B5F" w:rsidRPr="001F7B5F" w:rsidRDefault="001F7B5F" w:rsidP="001F7B5F">
      <w:pPr>
        <w:autoSpaceDE w:val="0"/>
        <w:autoSpaceDN w:val="0"/>
        <w:adjustRightInd w:val="0"/>
        <w:spacing w:after="0" w:line="240" w:lineRule="auto"/>
        <w:ind w:firstLine="426"/>
        <w:jc w:val="both"/>
        <w:rPr>
          <w:rFonts w:ascii="Times New Roman" w:eastAsia="Calibri" w:hAnsi="Times New Roman" w:cs="Times New Roman"/>
          <w:sz w:val="28"/>
          <w:szCs w:val="24"/>
          <w:lang w:val="kk-KZ" w:eastAsia="ru-RU"/>
        </w:rPr>
      </w:pPr>
    </w:p>
    <w:p w14:paraId="44F3B837" w14:textId="77777777" w:rsidR="001F7B5F" w:rsidRPr="001F7B5F" w:rsidRDefault="001F7B5F" w:rsidP="001F7B5F">
      <w:pPr>
        <w:autoSpaceDE w:val="0"/>
        <w:autoSpaceDN w:val="0"/>
        <w:adjustRightInd w:val="0"/>
        <w:spacing w:after="0" w:line="240" w:lineRule="auto"/>
        <w:ind w:firstLine="426"/>
        <w:jc w:val="both"/>
        <w:rPr>
          <w:rFonts w:ascii="Times New Roman" w:eastAsia="Calibri" w:hAnsi="Times New Roman" w:cs="Times New Roman"/>
          <w:sz w:val="28"/>
          <w:szCs w:val="24"/>
          <w:lang w:val="kk-KZ" w:eastAsia="ru-RU"/>
        </w:rPr>
      </w:pPr>
    </w:p>
    <w:p w14:paraId="54EEF0DE" w14:textId="77777777" w:rsidR="001F7B5F" w:rsidRPr="001F7B5F" w:rsidRDefault="001F7B5F" w:rsidP="001F7B5F">
      <w:pPr>
        <w:autoSpaceDE w:val="0"/>
        <w:autoSpaceDN w:val="0"/>
        <w:adjustRightInd w:val="0"/>
        <w:spacing w:after="0" w:line="240" w:lineRule="auto"/>
        <w:ind w:firstLine="426"/>
        <w:jc w:val="both"/>
        <w:rPr>
          <w:rFonts w:ascii="Times New Roman" w:eastAsia="Calibri" w:hAnsi="Times New Roman" w:cs="Times New Roman"/>
          <w:sz w:val="28"/>
          <w:szCs w:val="24"/>
          <w:lang w:val="kk-KZ" w:eastAsia="ru-RU"/>
        </w:rPr>
      </w:pPr>
    </w:p>
    <w:p w14:paraId="6D9B5B26" w14:textId="77777777" w:rsidR="001F7B5F" w:rsidRPr="001F7B5F" w:rsidRDefault="001F7B5F" w:rsidP="001F7B5F">
      <w:pPr>
        <w:autoSpaceDE w:val="0"/>
        <w:autoSpaceDN w:val="0"/>
        <w:adjustRightInd w:val="0"/>
        <w:spacing w:after="0" w:line="240" w:lineRule="auto"/>
        <w:ind w:firstLine="426"/>
        <w:jc w:val="both"/>
        <w:rPr>
          <w:rFonts w:ascii="Times New Roman" w:eastAsia="Calibri" w:hAnsi="Times New Roman" w:cs="Times New Roman"/>
          <w:sz w:val="28"/>
          <w:szCs w:val="24"/>
          <w:lang w:val="kk-KZ" w:eastAsia="ru-RU"/>
        </w:rPr>
      </w:pPr>
    </w:p>
    <w:p w14:paraId="7C04AD39" w14:textId="77777777" w:rsidR="001F7B5F" w:rsidRPr="001F7B5F" w:rsidRDefault="001F7B5F" w:rsidP="001F7B5F">
      <w:pPr>
        <w:autoSpaceDE w:val="0"/>
        <w:autoSpaceDN w:val="0"/>
        <w:adjustRightInd w:val="0"/>
        <w:spacing w:after="0" w:line="240" w:lineRule="auto"/>
        <w:ind w:firstLine="426"/>
        <w:jc w:val="both"/>
        <w:rPr>
          <w:rFonts w:ascii="Times New Roman" w:eastAsia="Calibri" w:hAnsi="Times New Roman" w:cs="Times New Roman"/>
          <w:sz w:val="28"/>
          <w:szCs w:val="24"/>
          <w:lang w:val="kk-KZ" w:eastAsia="ru-RU"/>
        </w:rPr>
      </w:pPr>
    </w:p>
    <w:p w14:paraId="5A765D9D" w14:textId="77777777" w:rsidR="001F7B5F" w:rsidRPr="001F7B5F" w:rsidRDefault="001F7B5F" w:rsidP="001F7B5F">
      <w:pPr>
        <w:autoSpaceDE w:val="0"/>
        <w:autoSpaceDN w:val="0"/>
        <w:adjustRightInd w:val="0"/>
        <w:spacing w:after="0" w:line="240" w:lineRule="auto"/>
        <w:ind w:firstLine="426"/>
        <w:jc w:val="both"/>
        <w:rPr>
          <w:rFonts w:ascii="Times New Roman" w:eastAsia="Calibri" w:hAnsi="Times New Roman" w:cs="Times New Roman"/>
          <w:sz w:val="28"/>
          <w:szCs w:val="24"/>
          <w:lang w:val="kk-KZ" w:eastAsia="ru-RU"/>
        </w:rPr>
      </w:pPr>
    </w:p>
    <w:p w14:paraId="09F23E42" w14:textId="77777777" w:rsidR="001F7B5F" w:rsidRPr="001F7B5F" w:rsidRDefault="001F7B5F" w:rsidP="001F7B5F">
      <w:pPr>
        <w:autoSpaceDE w:val="0"/>
        <w:autoSpaceDN w:val="0"/>
        <w:adjustRightInd w:val="0"/>
        <w:spacing w:after="0" w:line="240" w:lineRule="auto"/>
        <w:ind w:firstLine="426"/>
        <w:jc w:val="both"/>
        <w:rPr>
          <w:rFonts w:ascii="Times New Roman" w:eastAsia="Calibri" w:hAnsi="Times New Roman" w:cs="Times New Roman"/>
          <w:sz w:val="28"/>
          <w:szCs w:val="24"/>
          <w:lang w:val="kk-KZ" w:eastAsia="ru-RU"/>
        </w:rPr>
      </w:pPr>
    </w:p>
    <w:p w14:paraId="2D4B24DF" w14:textId="77777777" w:rsidR="001F7B5F" w:rsidRPr="001F7B5F" w:rsidRDefault="001F7B5F" w:rsidP="001F7B5F">
      <w:pPr>
        <w:autoSpaceDE w:val="0"/>
        <w:autoSpaceDN w:val="0"/>
        <w:adjustRightInd w:val="0"/>
        <w:spacing w:after="0" w:line="240" w:lineRule="auto"/>
        <w:ind w:firstLine="426"/>
        <w:jc w:val="both"/>
        <w:rPr>
          <w:rFonts w:ascii="Times New Roman" w:eastAsia="Calibri" w:hAnsi="Times New Roman" w:cs="Times New Roman"/>
          <w:sz w:val="28"/>
          <w:szCs w:val="24"/>
          <w:lang w:val="kk-KZ" w:eastAsia="ru-RU"/>
        </w:rPr>
      </w:pPr>
      <w:r w:rsidRPr="001F7B5F">
        <w:rPr>
          <w:rFonts w:ascii="Times New Roman" w:eastAsia="Calibri" w:hAnsi="Times New Roman" w:cs="Times New Roman"/>
          <w:sz w:val="28"/>
          <w:szCs w:val="24"/>
          <w:lang w:val="kk-KZ" w:eastAsia="ru-RU"/>
        </w:rPr>
        <w:br w:type="page"/>
      </w:r>
    </w:p>
    <w:p w14:paraId="36D25003" w14:textId="77777777" w:rsidR="001F7B5F" w:rsidRPr="001F7B5F" w:rsidRDefault="001F7B5F" w:rsidP="001F7B5F">
      <w:pPr>
        <w:autoSpaceDE w:val="0"/>
        <w:autoSpaceDN w:val="0"/>
        <w:adjustRightInd w:val="0"/>
        <w:spacing w:after="0" w:line="240" w:lineRule="auto"/>
        <w:ind w:firstLine="426"/>
        <w:jc w:val="both"/>
        <w:rPr>
          <w:rFonts w:ascii="Times New Roman" w:eastAsia="Calibri" w:hAnsi="Times New Roman" w:cs="Times New Roman"/>
          <w:sz w:val="28"/>
          <w:szCs w:val="24"/>
          <w:lang w:val="kk-KZ" w:eastAsia="ru-RU"/>
        </w:rPr>
      </w:pPr>
    </w:p>
    <w:p w14:paraId="3D544421" w14:textId="77777777" w:rsidR="001F7B5F" w:rsidRPr="001F7B5F" w:rsidRDefault="001F7B5F" w:rsidP="001F7B5F">
      <w:pPr>
        <w:pStyle w:val="1"/>
        <w:numPr>
          <w:ilvl w:val="0"/>
          <w:numId w:val="5"/>
        </w:numPr>
        <w:spacing w:before="0" w:after="0"/>
        <w:ind w:left="851" w:hanging="284"/>
        <w:rPr>
          <w:rFonts w:ascii="Times New Roman" w:eastAsia="Calibri" w:hAnsi="Times New Roman"/>
          <w:bCs w:val="0"/>
          <w:sz w:val="28"/>
          <w:szCs w:val="32"/>
          <w:lang w:val="kk-KZ" w:eastAsia="ru-RU"/>
        </w:rPr>
      </w:pPr>
      <w:r w:rsidRPr="001F7B5F">
        <w:rPr>
          <w:rFonts w:eastAsia="Calibri"/>
          <w:sz w:val="28"/>
          <w:lang w:val="kk-KZ"/>
        </w:rPr>
        <w:t xml:space="preserve"> </w:t>
      </w:r>
      <w:bookmarkStart w:id="1" w:name="_Toc137633384"/>
      <w:r w:rsidRPr="001F7B5F">
        <w:rPr>
          <w:rFonts w:ascii="Times New Roman" w:eastAsia="Calibri" w:hAnsi="Times New Roman"/>
          <w:bCs w:val="0"/>
          <w:sz w:val="28"/>
          <w:szCs w:val="32"/>
          <w:lang w:val="kk-KZ" w:eastAsia="ru-RU"/>
        </w:rPr>
        <w:t>Қолдану саласы</w:t>
      </w:r>
      <w:bookmarkEnd w:id="1"/>
    </w:p>
    <w:p w14:paraId="64C672F0" w14:textId="77777777" w:rsidR="001F7B5F" w:rsidRPr="001F7B5F" w:rsidRDefault="001F7B5F" w:rsidP="001F7B5F">
      <w:pPr>
        <w:autoSpaceDE w:val="0"/>
        <w:autoSpaceDN w:val="0"/>
        <w:adjustRightInd w:val="0"/>
        <w:spacing w:after="0" w:line="240" w:lineRule="auto"/>
        <w:ind w:firstLine="567"/>
        <w:jc w:val="both"/>
        <w:rPr>
          <w:rFonts w:ascii="Times New Roman" w:eastAsia="Calibri" w:hAnsi="Times New Roman" w:cs="Times New Roman"/>
          <w:sz w:val="28"/>
          <w:szCs w:val="24"/>
          <w:lang w:val="kk-KZ"/>
        </w:rPr>
      </w:pPr>
    </w:p>
    <w:p w14:paraId="2C344FEF" w14:textId="4CAC9587" w:rsidR="001F7B5F" w:rsidRPr="001F7B5F" w:rsidRDefault="001F7B5F" w:rsidP="001F7B5F">
      <w:pPr>
        <w:autoSpaceDE w:val="0"/>
        <w:autoSpaceDN w:val="0"/>
        <w:adjustRightInd w:val="0"/>
        <w:spacing w:after="0" w:line="240" w:lineRule="auto"/>
        <w:ind w:firstLine="567"/>
        <w:jc w:val="both"/>
        <w:rPr>
          <w:rFonts w:ascii="Times New Roman" w:eastAsia="Calibri" w:hAnsi="Times New Roman" w:cs="Times New Roman"/>
          <w:sz w:val="28"/>
          <w:szCs w:val="24"/>
          <w:lang w:val="kk-KZ" w:eastAsia="ru-RU"/>
        </w:rPr>
      </w:pPr>
      <w:r w:rsidRPr="001F7B5F">
        <w:rPr>
          <w:rFonts w:ascii="Times New Roman" w:eastAsia="Calibri" w:hAnsi="Times New Roman" w:cs="Times New Roman"/>
          <w:sz w:val="28"/>
          <w:szCs w:val="24"/>
          <w:lang w:val="kk-KZ" w:eastAsia="ru-RU"/>
        </w:rPr>
        <w:t>Осы Регламент жұмыс жүргізу объектілеріндегі жұмыстар мен материалдардың сапасын сараптау кезінде Тараптардың рәсімдерін үйлестіруге арналған.</w:t>
      </w:r>
    </w:p>
    <w:p w14:paraId="6DEB4921" w14:textId="77777777" w:rsidR="001F7B5F" w:rsidRPr="001F7B5F" w:rsidRDefault="001F7B5F" w:rsidP="001F7B5F">
      <w:pPr>
        <w:autoSpaceDE w:val="0"/>
        <w:autoSpaceDN w:val="0"/>
        <w:adjustRightInd w:val="0"/>
        <w:spacing w:after="0" w:line="240" w:lineRule="auto"/>
        <w:ind w:firstLine="567"/>
        <w:jc w:val="both"/>
        <w:rPr>
          <w:rFonts w:ascii="Times New Roman" w:eastAsia="Calibri" w:hAnsi="Times New Roman" w:cs="Times New Roman"/>
          <w:sz w:val="28"/>
          <w:szCs w:val="24"/>
          <w:lang w:val="kk-KZ" w:eastAsia="ru-RU"/>
        </w:rPr>
      </w:pPr>
    </w:p>
    <w:p w14:paraId="766177DD" w14:textId="77777777" w:rsidR="001F7B5F" w:rsidRPr="001F7B5F" w:rsidRDefault="001F7B5F" w:rsidP="001F7B5F">
      <w:pPr>
        <w:pStyle w:val="1"/>
        <w:numPr>
          <w:ilvl w:val="0"/>
          <w:numId w:val="2"/>
        </w:numPr>
        <w:spacing w:before="0" w:after="0"/>
        <w:ind w:left="851" w:hanging="284"/>
        <w:rPr>
          <w:rFonts w:ascii="Times New Roman" w:eastAsia="Calibri" w:hAnsi="Times New Roman"/>
          <w:sz w:val="28"/>
          <w:szCs w:val="32"/>
          <w:lang w:val="kk-KZ" w:eastAsia="ru-RU"/>
        </w:rPr>
      </w:pPr>
      <w:bookmarkStart w:id="2" w:name="_Toc137633385"/>
      <w:r w:rsidRPr="001F7B5F">
        <w:rPr>
          <w:rFonts w:ascii="Times New Roman" w:eastAsia="Calibri" w:hAnsi="Times New Roman"/>
          <w:bCs w:val="0"/>
          <w:sz w:val="28"/>
          <w:szCs w:val="32"/>
          <w:lang w:val="kk-KZ" w:eastAsia="ru-RU"/>
        </w:rPr>
        <w:t>Сапаны бақылауды жүзеге асыратын Тараптар</w:t>
      </w:r>
      <w:bookmarkEnd w:id="2"/>
    </w:p>
    <w:p w14:paraId="14404350" w14:textId="77777777" w:rsidR="001F7B5F" w:rsidRPr="001F7B5F" w:rsidRDefault="001F7B5F" w:rsidP="001F7B5F">
      <w:pPr>
        <w:spacing w:after="0" w:line="240" w:lineRule="auto"/>
        <w:rPr>
          <w:lang w:val="kk-KZ" w:eastAsia="ru-RU"/>
        </w:rPr>
      </w:pPr>
    </w:p>
    <w:p w14:paraId="00630871" w14:textId="54832D12" w:rsidR="001F7B5F" w:rsidRDefault="001F7B5F" w:rsidP="001F7B5F">
      <w:pPr>
        <w:pStyle w:val="a5"/>
        <w:numPr>
          <w:ilvl w:val="1"/>
          <w:numId w:val="2"/>
        </w:numPr>
        <w:autoSpaceDE w:val="0"/>
        <w:autoSpaceDN w:val="0"/>
        <w:adjustRightInd w:val="0"/>
        <w:spacing w:after="0" w:line="240" w:lineRule="auto"/>
        <w:ind w:left="0" w:firstLine="567"/>
        <w:jc w:val="both"/>
        <w:rPr>
          <w:rFonts w:ascii="Times New Roman" w:eastAsia="Calibri" w:hAnsi="Times New Roman" w:cs="Times New Roman"/>
          <w:b/>
          <w:sz w:val="28"/>
          <w:szCs w:val="28"/>
          <w:lang w:val="kk-KZ"/>
        </w:rPr>
      </w:pPr>
      <w:r w:rsidRPr="001F7B5F">
        <w:rPr>
          <w:rFonts w:ascii="Times New Roman" w:eastAsia="Calibri" w:hAnsi="Times New Roman" w:cs="Times New Roman"/>
          <w:b/>
          <w:sz w:val="28"/>
          <w:szCs w:val="28"/>
          <w:lang w:val="kk-KZ"/>
        </w:rPr>
        <w:t xml:space="preserve">Сапа орталығы - </w:t>
      </w:r>
      <w:r w:rsidRPr="001F7B5F">
        <w:rPr>
          <w:rFonts w:ascii="Times New Roman" w:eastAsia="Calibri" w:hAnsi="Times New Roman" w:cs="Times New Roman"/>
          <w:sz w:val="28"/>
          <w:szCs w:val="28"/>
          <w:lang w:val="kk-KZ"/>
        </w:rPr>
        <w:t>жұмыс жүргізу объектілерінде жұмыстар мен материалдардың сапасына сараптама жүргізу функциялары жүктелген автомобиль жолдары жөніндегі уәкілетті мемлекеттік органның қарамағындағы заңды тұлға.</w:t>
      </w:r>
      <w:r w:rsidRPr="001F7B5F">
        <w:rPr>
          <w:rFonts w:ascii="Times New Roman" w:eastAsia="Calibri" w:hAnsi="Times New Roman" w:cs="Times New Roman"/>
          <w:b/>
          <w:sz w:val="28"/>
          <w:szCs w:val="28"/>
          <w:lang w:val="kk-KZ"/>
        </w:rPr>
        <w:t xml:space="preserve"> </w:t>
      </w:r>
    </w:p>
    <w:p w14:paraId="72478940" w14:textId="77777777" w:rsidR="001F7B5F" w:rsidRPr="001F7B5F" w:rsidRDefault="001F7B5F" w:rsidP="001F7B5F">
      <w:pPr>
        <w:pStyle w:val="a5"/>
        <w:numPr>
          <w:ilvl w:val="1"/>
          <w:numId w:val="2"/>
        </w:numPr>
        <w:autoSpaceDE w:val="0"/>
        <w:autoSpaceDN w:val="0"/>
        <w:adjustRightInd w:val="0"/>
        <w:spacing w:after="0" w:line="240" w:lineRule="auto"/>
        <w:ind w:left="0" w:firstLine="567"/>
        <w:jc w:val="both"/>
        <w:rPr>
          <w:rFonts w:ascii="Times New Roman" w:eastAsia="Calibri" w:hAnsi="Times New Roman" w:cs="Times New Roman"/>
          <w:b/>
          <w:sz w:val="28"/>
          <w:szCs w:val="24"/>
          <w:lang w:val="kk-KZ"/>
        </w:rPr>
      </w:pPr>
      <w:r w:rsidRPr="001F7B5F">
        <w:rPr>
          <w:rFonts w:ascii="Times New Roman" w:eastAsia="Calibri" w:hAnsi="Times New Roman" w:cs="Times New Roman"/>
          <w:b/>
          <w:sz w:val="28"/>
          <w:szCs w:val="24"/>
          <w:lang w:val="kk-KZ"/>
        </w:rPr>
        <w:t xml:space="preserve">Сапа орталығының облыстық филиалы </w:t>
      </w:r>
      <w:r w:rsidRPr="001F7B5F">
        <w:rPr>
          <w:rFonts w:ascii="Times New Roman" w:eastAsia="Calibri" w:hAnsi="Times New Roman" w:cs="Times New Roman"/>
          <w:sz w:val="28"/>
          <w:szCs w:val="24"/>
          <w:lang w:val="kk-KZ"/>
        </w:rPr>
        <w:t>регламенттелген сынақтар мен өлшеу әдістеріне, сондай-ақ сертификатталған, тексерілген және Қазақстан Республикасының аумаңында қолдануға рұқсат етілген аспаптарға жоспарлы және/немесе жоспардан тыс сараптама нәтижесі бойынша автомобиль жолдарын салу, реконструкциялау, жөндеу және күтіп-ұстау кезінде жұмыстар мен материалдардың сапасына сараптама Қорытындысын (бұдан әрі – Қорытынды) осы Регламент аясында Тараптарға хабарлауға жауапты.</w:t>
      </w:r>
    </w:p>
    <w:p w14:paraId="3D6950EA" w14:textId="77777777" w:rsidR="001F7B5F" w:rsidRPr="001F7B5F" w:rsidRDefault="001F7B5F" w:rsidP="001F7B5F">
      <w:pPr>
        <w:pStyle w:val="a5"/>
        <w:numPr>
          <w:ilvl w:val="1"/>
          <w:numId w:val="2"/>
        </w:numPr>
        <w:spacing w:after="0" w:line="240" w:lineRule="auto"/>
        <w:ind w:left="0" w:firstLine="567"/>
        <w:jc w:val="both"/>
        <w:rPr>
          <w:rFonts w:ascii="Times New Roman" w:eastAsia="Calibri" w:hAnsi="Times New Roman" w:cs="Times New Roman"/>
          <w:sz w:val="28"/>
          <w:szCs w:val="24"/>
          <w:lang w:val="kk-KZ"/>
        </w:rPr>
      </w:pPr>
      <w:r w:rsidRPr="001F7B5F">
        <w:rPr>
          <w:rFonts w:ascii="Times New Roman" w:eastAsia="Calibri" w:hAnsi="Times New Roman" w:cs="Times New Roman"/>
          <w:b/>
          <w:sz w:val="28"/>
          <w:szCs w:val="24"/>
          <w:lang w:val="kk-KZ"/>
        </w:rPr>
        <w:t>Техникалық саясат және сапаны бақылау департаменті</w:t>
      </w:r>
      <w:r w:rsidRPr="001F7B5F">
        <w:rPr>
          <w:rFonts w:ascii="Times New Roman" w:eastAsia="Calibri" w:hAnsi="Times New Roman" w:cs="Times New Roman"/>
          <w:sz w:val="28"/>
          <w:szCs w:val="24"/>
          <w:lang w:val="kk-KZ"/>
        </w:rPr>
        <w:t xml:space="preserve"> - құрамына автомобиль жолдарының құрылысы, реконструкциясы және жөндеу жұмыстарының сапасын бақылауды үйлестірумен және ұйымдастырумен айналысатын қызметкерлер кіретін Қоғамның құрылымдық бөлімшесі.</w:t>
      </w:r>
    </w:p>
    <w:p w14:paraId="0C520231" w14:textId="77777777" w:rsidR="001F7B5F" w:rsidRDefault="001F7B5F" w:rsidP="001F7B5F">
      <w:pPr>
        <w:pStyle w:val="a5"/>
        <w:numPr>
          <w:ilvl w:val="1"/>
          <w:numId w:val="2"/>
        </w:numPr>
        <w:spacing w:after="0" w:line="240" w:lineRule="auto"/>
        <w:ind w:left="0" w:firstLine="567"/>
        <w:jc w:val="both"/>
        <w:rPr>
          <w:rFonts w:ascii="Times New Roman" w:eastAsia="Calibri" w:hAnsi="Times New Roman" w:cs="Times New Roman"/>
          <w:sz w:val="28"/>
          <w:szCs w:val="24"/>
          <w:lang w:val="kk-KZ"/>
        </w:rPr>
      </w:pPr>
      <w:r w:rsidRPr="001F7B5F">
        <w:rPr>
          <w:rFonts w:ascii="Times New Roman" w:eastAsia="Calibri" w:hAnsi="Times New Roman" w:cs="Times New Roman"/>
          <w:b/>
          <w:sz w:val="28"/>
          <w:szCs w:val="24"/>
          <w:lang w:val="kk-KZ"/>
        </w:rPr>
        <w:t>Қоғамның</w:t>
      </w:r>
      <w:r w:rsidRPr="001F7B5F">
        <w:rPr>
          <w:rFonts w:ascii="Times New Roman" w:eastAsia="Calibri" w:hAnsi="Times New Roman" w:cs="Times New Roman"/>
          <w:sz w:val="28"/>
          <w:szCs w:val="24"/>
          <w:lang w:val="kk-KZ"/>
        </w:rPr>
        <w:t xml:space="preserve"> </w:t>
      </w:r>
      <w:r w:rsidRPr="001F7B5F">
        <w:rPr>
          <w:rFonts w:ascii="Times New Roman" w:eastAsia="Calibri" w:hAnsi="Times New Roman" w:cs="Times New Roman"/>
          <w:b/>
          <w:sz w:val="28"/>
          <w:szCs w:val="24"/>
          <w:lang w:val="kk-KZ"/>
        </w:rPr>
        <w:t>облыстық филиалы –</w:t>
      </w:r>
      <w:r w:rsidRPr="001F7B5F">
        <w:rPr>
          <w:rFonts w:ascii="Times New Roman" w:eastAsia="Calibri" w:hAnsi="Times New Roman" w:cs="Times New Roman"/>
          <w:sz w:val="28"/>
          <w:szCs w:val="24"/>
          <w:lang w:val="kk-KZ"/>
        </w:rPr>
        <w:t xml:space="preserve"> Қоғамның оқшауланған құрылымдық бөлімі, сенімхат негізінде Қоғам атынан әрекет етеді, Тапсырыс берушінің өкілі болып табылады, өз қызметін Қазақстан Республикасы Ұлттық экономика министрінің 2015 жылғы 19 наурыздағы №229 бұйрығымен (бұдан әрі – тапсырыс берушінің Ережелері) бекітілген қызметті ұйымдастыру және тапсырыс берушінің (әзірлеушінің) функцияларын жүзеге асыру Ережелеріне сәйкес жүзеге асырады. Осы Регламент аясында, Облыстық филиал анықталған ескертулерді жоюды уақытылы бақылауға және Сапа орталығы мен Қоғамның техникалық саясат және сапаны бақылау департаментіне есеп беру ақпараттарының берілуіне жауап береді.</w:t>
      </w:r>
    </w:p>
    <w:p w14:paraId="35CC4DED" w14:textId="77777777" w:rsidR="00F22A2C" w:rsidRPr="00F7408F" w:rsidRDefault="00F22A2C" w:rsidP="00F22A2C">
      <w:pPr>
        <w:pStyle w:val="a5"/>
        <w:numPr>
          <w:ilvl w:val="1"/>
          <w:numId w:val="2"/>
        </w:numPr>
        <w:spacing w:after="0" w:line="240" w:lineRule="auto"/>
        <w:ind w:left="0" w:firstLine="567"/>
        <w:jc w:val="both"/>
        <w:rPr>
          <w:rFonts w:ascii="Times New Roman" w:eastAsia="Calibri" w:hAnsi="Times New Roman" w:cs="Times New Roman"/>
          <w:sz w:val="28"/>
          <w:szCs w:val="24"/>
          <w:lang w:val="kk-KZ"/>
        </w:rPr>
      </w:pPr>
      <w:r w:rsidRPr="00F7408F">
        <w:rPr>
          <w:rFonts w:ascii="Times New Roman" w:eastAsia="Calibri" w:hAnsi="Times New Roman" w:cs="Times New Roman"/>
          <w:b/>
          <w:sz w:val="28"/>
          <w:szCs w:val="24"/>
          <w:lang w:val="kk-KZ"/>
        </w:rPr>
        <w:t>Техникалық қадағалау қызметі</w:t>
      </w:r>
      <w:r>
        <w:rPr>
          <w:rFonts w:ascii="Times New Roman" w:eastAsia="Calibri" w:hAnsi="Times New Roman" w:cs="Times New Roman"/>
          <w:b/>
          <w:sz w:val="28"/>
          <w:szCs w:val="24"/>
          <w:lang w:val="kk-KZ"/>
        </w:rPr>
        <w:t xml:space="preserve"> </w:t>
      </w:r>
      <w:r w:rsidRPr="00F7408F">
        <w:rPr>
          <w:rFonts w:ascii="Times New Roman" w:eastAsia="Calibri" w:hAnsi="Times New Roman" w:cs="Times New Roman"/>
          <w:sz w:val="28"/>
          <w:szCs w:val="24"/>
          <w:lang w:val="kk-KZ"/>
        </w:rPr>
        <w:t>–</w:t>
      </w:r>
      <w:r>
        <w:rPr>
          <w:rFonts w:ascii="Times New Roman" w:eastAsia="Calibri" w:hAnsi="Times New Roman" w:cs="Times New Roman"/>
          <w:sz w:val="28"/>
          <w:szCs w:val="24"/>
          <w:lang w:val="kk-KZ"/>
        </w:rPr>
        <w:t xml:space="preserve"> </w:t>
      </w:r>
      <w:r w:rsidRPr="00F7408F">
        <w:rPr>
          <w:rFonts w:ascii="Times New Roman" w:eastAsia="Calibri" w:hAnsi="Times New Roman" w:cs="Times New Roman"/>
          <w:sz w:val="28"/>
          <w:szCs w:val="24"/>
          <w:lang w:val="kk-KZ"/>
        </w:rPr>
        <w:t xml:space="preserve">орындалған жұмыстың сапасын, мерзімін, құнын, қабылдап алынуын және объектінің пайдалануға берілуін қоса алғанда, жобаны іске асырудың барлық сатысында құрылысты қадағалайтын стандартты сертификаты бар заңды тұлға немесе сарапшы. Осы Реглмент аясында техникалық қадағалау қызметі енгізу, жұмыс және қабылдау сапасын бақылауды уақытылы жүргізуге, ескертулерді жою жоспарын әзірлеуге және бақылауға, сондай-ақ жұмыс процесінде мүмкін </w:t>
      </w:r>
      <w:r w:rsidRPr="00F7408F">
        <w:rPr>
          <w:rFonts w:ascii="Times New Roman" w:eastAsia="Calibri" w:hAnsi="Times New Roman" w:cs="Times New Roman"/>
          <w:sz w:val="28"/>
          <w:szCs w:val="24"/>
          <w:lang w:val="kk-KZ"/>
        </w:rPr>
        <w:lastRenderedPageBreak/>
        <w:t>бұзушылықтарды жоюға бағытталған шаралардың орындалуына жауап береді.</w:t>
      </w:r>
    </w:p>
    <w:p w14:paraId="79D649F9" w14:textId="77777777" w:rsidR="00F22A2C" w:rsidRDefault="00F22A2C" w:rsidP="00F22A2C">
      <w:pPr>
        <w:pStyle w:val="a5"/>
        <w:numPr>
          <w:ilvl w:val="1"/>
          <w:numId w:val="2"/>
        </w:numPr>
        <w:spacing w:after="0" w:line="240" w:lineRule="auto"/>
        <w:ind w:left="0" w:firstLine="567"/>
        <w:jc w:val="both"/>
        <w:rPr>
          <w:rFonts w:ascii="Times New Roman" w:eastAsia="Calibri" w:hAnsi="Times New Roman" w:cs="Times New Roman"/>
          <w:sz w:val="28"/>
          <w:szCs w:val="24"/>
          <w:lang w:val="kk-KZ"/>
        </w:rPr>
      </w:pPr>
      <w:r w:rsidRPr="008B66F7">
        <w:rPr>
          <w:rFonts w:ascii="Times New Roman" w:eastAsia="Calibri" w:hAnsi="Times New Roman" w:cs="Times New Roman"/>
          <w:b/>
          <w:sz w:val="28"/>
          <w:szCs w:val="24"/>
          <w:lang w:val="kk-KZ"/>
        </w:rPr>
        <w:t>Мердігердің сапаны бақылау қызметі</w:t>
      </w:r>
      <w:r w:rsidRPr="008B66F7">
        <w:rPr>
          <w:rFonts w:ascii="Times New Roman" w:eastAsia="Calibri" w:hAnsi="Times New Roman" w:cs="Times New Roman"/>
          <w:sz w:val="28"/>
          <w:szCs w:val="24"/>
          <w:lang w:val="kk-KZ"/>
        </w:rPr>
        <w:t xml:space="preserve"> – енгізу, жұмыс және қабылдау сапасын бақылауға жауапты, жұмыс жүргізуге сәйкес лицензиясы бар және жол-құрылыс зертханасы аккредиттелген, Қазақстан Республикасының аумағында қолдануға рұқсат етілген аспаптары бар Мердігер бөлімшелерінің құрамындағы қызмет немесе Мердігермен келісімшарт негізінде жалданған шаруашылық жүргізуші субъект. </w:t>
      </w:r>
    </w:p>
    <w:p w14:paraId="4FD25DB5" w14:textId="77777777" w:rsidR="001F7B5F" w:rsidRPr="001F7B5F" w:rsidRDefault="001F7B5F" w:rsidP="001F7B5F">
      <w:pPr>
        <w:pStyle w:val="a5"/>
        <w:numPr>
          <w:ilvl w:val="1"/>
          <w:numId w:val="2"/>
        </w:numPr>
        <w:spacing w:after="0"/>
        <w:ind w:left="0" w:firstLine="709"/>
        <w:jc w:val="both"/>
        <w:rPr>
          <w:rFonts w:ascii="Times New Roman" w:eastAsia="Calibri" w:hAnsi="Times New Roman" w:cs="Times New Roman"/>
          <w:sz w:val="28"/>
          <w:szCs w:val="24"/>
          <w:lang w:val="kk-KZ"/>
        </w:rPr>
      </w:pPr>
      <w:r w:rsidRPr="001F7B5F">
        <w:rPr>
          <w:rFonts w:ascii="Times New Roman" w:eastAsia="Calibri" w:hAnsi="Times New Roman" w:cs="Times New Roman"/>
          <w:b/>
          <w:sz w:val="28"/>
          <w:szCs w:val="24"/>
          <w:lang w:val="kk-KZ"/>
        </w:rPr>
        <w:t xml:space="preserve">АЖ </w:t>
      </w:r>
      <w:r w:rsidRPr="001F7B5F">
        <w:rPr>
          <w:rFonts w:ascii="Times New Roman" w:eastAsia="Calibri" w:hAnsi="Times New Roman" w:cs="Times New Roman"/>
          <w:sz w:val="28"/>
          <w:szCs w:val="24"/>
          <w:lang w:val="kk-KZ"/>
        </w:rPr>
        <w:t>–  ақпараттық жүйе.</w:t>
      </w:r>
    </w:p>
    <w:p w14:paraId="5461DB05" w14:textId="77777777" w:rsidR="001F7B5F" w:rsidRPr="001F7B5F" w:rsidRDefault="001F7B5F" w:rsidP="001F7B5F">
      <w:pPr>
        <w:pStyle w:val="a5"/>
        <w:numPr>
          <w:ilvl w:val="1"/>
          <w:numId w:val="2"/>
        </w:numPr>
        <w:spacing w:after="0"/>
        <w:ind w:left="0" w:firstLine="709"/>
        <w:jc w:val="both"/>
        <w:rPr>
          <w:rFonts w:ascii="Times New Roman" w:eastAsia="Calibri" w:hAnsi="Times New Roman" w:cs="Times New Roman"/>
          <w:sz w:val="28"/>
          <w:szCs w:val="24"/>
          <w:lang w:val="kk-KZ"/>
        </w:rPr>
      </w:pPr>
      <w:r w:rsidRPr="001F7B5F">
        <w:rPr>
          <w:rFonts w:ascii="Times New Roman" w:eastAsia="Calibri" w:hAnsi="Times New Roman" w:cs="Times New Roman"/>
          <w:b/>
          <w:sz w:val="28"/>
          <w:szCs w:val="24"/>
          <w:lang w:val="kk-KZ"/>
        </w:rPr>
        <w:t>БЖ</w:t>
      </w:r>
      <w:r w:rsidRPr="001F7B5F">
        <w:rPr>
          <w:rFonts w:ascii="Times New Roman" w:eastAsia="Calibri" w:hAnsi="Times New Roman" w:cs="Times New Roman"/>
          <w:sz w:val="28"/>
          <w:szCs w:val="24"/>
          <w:lang w:val="kk-KZ"/>
        </w:rPr>
        <w:t xml:space="preserve"> – бағдарламалық жасақтама.</w:t>
      </w:r>
    </w:p>
    <w:p w14:paraId="491C28BB" w14:textId="77777777" w:rsidR="001F7B5F" w:rsidRPr="001F7B5F" w:rsidRDefault="001F7B5F" w:rsidP="001F7B5F">
      <w:pPr>
        <w:pStyle w:val="a5"/>
        <w:numPr>
          <w:ilvl w:val="1"/>
          <w:numId w:val="2"/>
        </w:numPr>
        <w:spacing w:after="0"/>
        <w:ind w:left="0" w:firstLine="709"/>
        <w:jc w:val="both"/>
        <w:rPr>
          <w:rFonts w:ascii="Times New Roman" w:eastAsia="Calibri" w:hAnsi="Times New Roman" w:cs="Times New Roman"/>
          <w:sz w:val="28"/>
          <w:szCs w:val="24"/>
          <w:lang w:val="kk-KZ"/>
        </w:rPr>
      </w:pPr>
      <w:r w:rsidRPr="001F7B5F">
        <w:rPr>
          <w:rFonts w:ascii="Times New Roman" w:eastAsia="Calibri" w:hAnsi="Times New Roman" w:cs="Times New Roman"/>
          <w:b/>
          <w:sz w:val="28"/>
          <w:szCs w:val="24"/>
          <w:lang w:val="kk-KZ"/>
        </w:rPr>
        <w:t xml:space="preserve">«KazRoadLab» </w:t>
      </w:r>
      <w:r w:rsidRPr="001F7B5F">
        <w:rPr>
          <w:rFonts w:ascii="Times New Roman" w:eastAsia="Calibri" w:hAnsi="Times New Roman" w:cs="Times New Roman"/>
          <w:sz w:val="28"/>
          <w:szCs w:val="24"/>
          <w:lang w:val="kk-KZ"/>
        </w:rPr>
        <w:t>– кәсіпорын қызметін бақылау процесін автоматтандыруға арналған жүйе, оның ішінде материалдарды зертханалық сынау нәтижелерін, жұмыстарды жүргізу объектілеріндегі бақылау-өлшеу іс-шараларын электрондық дерекқормен көрсету.</w:t>
      </w:r>
      <w:r w:rsidRPr="001F7B5F">
        <w:rPr>
          <w:rFonts w:ascii="Times New Roman" w:eastAsia="Calibri" w:hAnsi="Times New Roman" w:cs="Times New Roman"/>
          <w:b/>
          <w:sz w:val="28"/>
          <w:szCs w:val="24"/>
          <w:lang w:val="kk-KZ"/>
        </w:rPr>
        <w:t xml:space="preserve"> </w:t>
      </w:r>
    </w:p>
    <w:p w14:paraId="58536693" w14:textId="77777777" w:rsidR="001F7B5F" w:rsidRPr="001F7B5F" w:rsidRDefault="001F7B5F" w:rsidP="001F7B5F">
      <w:pPr>
        <w:pStyle w:val="a5"/>
        <w:spacing w:after="0" w:line="240" w:lineRule="auto"/>
        <w:ind w:left="567"/>
        <w:jc w:val="both"/>
        <w:rPr>
          <w:rFonts w:ascii="Times New Roman" w:eastAsia="Calibri" w:hAnsi="Times New Roman" w:cs="Times New Roman"/>
          <w:sz w:val="28"/>
          <w:szCs w:val="24"/>
          <w:lang w:val="kk-KZ"/>
        </w:rPr>
      </w:pPr>
    </w:p>
    <w:p w14:paraId="1292EAAD" w14:textId="056D0428" w:rsidR="001F7B5F" w:rsidRPr="001F7B5F" w:rsidRDefault="001F7B5F" w:rsidP="00F22A2C">
      <w:pPr>
        <w:pStyle w:val="1"/>
        <w:numPr>
          <w:ilvl w:val="0"/>
          <w:numId w:val="2"/>
        </w:numPr>
        <w:tabs>
          <w:tab w:val="left" w:pos="851"/>
        </w:tabs>
        <w:spacing w:before="0" w:after="0"/>
        <w:ind w:left="0" w:firstLine="709"/>
        <w:jc w:val="both"/>
        <w:rPr>
          <w:rFonts w:ascii="Times New Roman" w:eastAsia="Calibri" w:hAnsi="Times New Roman"/>
          <w:bCs w:val="0"/>
          <w:sz w:val="28"/>
          <w:szCs w:val="32"/>
          <w:lang w:val="kk-KZ" w:eastAsia="ru-RU"/>
        </w:rPr>
      </w:pPr>
      <w:bookmarkStart w:id="3" w:name="_Toc137633386"/>
      <w:r w:rsidRPr="001F7B5F">
        <w:rPr>
          <w:rFonts w:ascii="Times New Roman" w:eastAsia="Calibri" w:hAnsi="Times New Roman"/>
          <w:bCs w:val="0"/>
          <w:sz w:val="28"/>
          <w:szCs w:val="32"/>
          <w:lang w:val="kk-KZ" w:eastAsia="ru-RU"/>
        </w:rPr>
        <w:t>Жұмыстар мен материалдардың сапасына сараптама жүргізу кезіндегі Тараптардың өзара іс-қимылы</w:t>
      </w:r>
      <w:bookmarkEnd w:id="3"/>
    </w:p>
    <w:p w14:paraId="29419716" w14:textId="77777777" w:rsidR="001F7B5F" w:rsidRPr="001F7B5F" w:rsidRDefault="001F7B5F" w:rsidP="00F22A2C">
      <w:pPr>
        <w:spacing w:after="0" w:line="240" w:lineRule="auto"/>
        <w:ind w:firstLine="709"/>
        <w:rPr>
          <w:lang w:val="kk-KZ" w:eastAsia="ru-RU"/>
        </w:rPr>
      </w:pPr>
    </w:p>
    <w:p w14:paraId="544DEF39" w14:textId="77777777" w:rsidR="001F7B5F" w:rsidRPr="001F7B5F" w:rsidRDefault="001F7B5F" w:rsidP="00F22A2C">
      <w:pPr>
        <w:pStyle w:val="1"/>
        <w:numPr>
          <w:ilvl w:val="0"/>
          <w:numId w:val="0"/>
        </w:numPr>
        <w:spacing w:before="0" w:after="0"/>
        <w:ind w:firstLine="709"/>
        <w:jc w:val="both"/>
        <w:rPr>
          <w:rFonts w:ascii="Times New Roman" w:eastAsia="Calibri" w:hAnsi="Times New Roman"/>
          <w:bCs w:val="0"/>
          <w:szCs w:val="32"/>
          <w:lang w:val="kk-KZ" w:eastAsia="ru-RU"/>
        </w:rPr>
      </w:pPr>
      <w:bookmarkStart w:id="4" w:name="_Toc137633387"/>
      <w:r w:rsidRPr="001F7B5F">
        <w:rPr>
          <w:rFonts w:ascii="Times New Roman" w:eastAsia="Calibri" w:hAnsi="Times New Roman"/>
          <w:bCs w:val="0"/>
          <w:sz w:val="28"/>
          <w:szCs w:val="32"/>
          <w:lang w:val="kk-KZ" w:eastAsia="ru-RU"/>
        </w:rPr>
        <w:t>3.</w:t>
      </w:r>
      <w:r w:rsidRPr="001F7B5F">
        <w:rPr>
          <w:rFonts w:ascii="Times New Roman" w:eastAsia="Calibri" w:hAnsi="Times New Roman"/>
          <w:bCs w:val="0"/>
          <w:sz w:val="28"/>
          <w:szCs w:val="28"/>
          <w:lang w:val="kk-KZ" w:eastAsia="ru-RU"/>
        </w:rPr>
        <w:t>1.</w:t>
      </w:r>
      <w:r w:rsidRPr="001F7B5F">
        <w:rPr>
          <w:rFonts w:ascii="Times New Roman" w:eastAsia="Calibri" w:hAnsi="Times New Roman"/>
          <w:bCs w:val="0"/>
          <w:sz w:val="28"/>
          <w:szCs w:val="28"/>
          <w:lang w:val="kk-KZ" w:eastAsia="ru-RU"/>
        </w:rPr>
        <w:tab/>
      </w:r>
      <w:r w:rsidRPr="001F7B5F">
        <w:rPr>
          <w:rFonts w:ascii="Times New Roman" w:eastAsia="Calibri" w:hAnsi="Times New Roman"/>
          <w:sz w:val="28"/>
          <w:szCs w:val="28"/>
          <w:lang w:val="kk-KZ"/>
        </w:rPr>
        <w:t>Сапа орталығы</w:t>
      </w:r>
      <w:bookmarkEnd w:id="4"/>
    </w:p>
    <w:p w14:paraId="0F1D3A45" w14:textId="73D3AB1A" w:rsidR="001F7B5F" w:rsidRPr="001F7B5F" w:rsidRDefault="001F7B5F" w:rsidP="00F22A2C">
      <w:pPr>
        <w:pStyle w:val="a5"/>
        <w:numPr>
          <w:ilvl w:val="2"/>
          <w:numId w:val="3"/>
        </w:numPr>
        <w:spacing w:after="0" w:line="240" w:lineRule="auto"/>
        <w:ind w:left="0" w:firstLine="709"/>
        <w:jc w:val="both"/>
        <w:rPr>
          <w:rFonts w:ascii="Times New Roman" w:eastAsia="Calibri" w:hAnsi="Times New Roman" w:cs="Times New Roman"/>
          <w:sz w:val="28"/>
          <w:szCs w:val="24"/>
          <w:lang w:val="kk-KZ"/>
        </w:rPr>
      </w:pPr>
      <w:r w:rsidRPr="001F7B5F">
        <w:rPr>
          <w:rFonts w:ascii="Times New Roman" w:eastAsia="Calibri" w:hAnsi="Times New Roman" w:cs="Times New Roman"/>
          <w:sz w:val="28"/>
          <w:szCs w:val="24"/>
          <w:lang w:val="kk-KZ"/>
        </w:rPr>
        <w:t xml:space="preserve">Сапа орталығының Облыстық филиалының қызметі жоспар кестесіне сәйкес жұмыс жүргізу объектілерінде жұмыстар мен материалдардың сапасына жоспарланған сараптама жүргізу болып табылады, оның нәтижелері бойынша қорытынды қалыптастырылады және қоғамның облыстық филиалына және мердігер ұйымға </w:t>
      </w:r>
      <w:r w:rsidR="009E14A7">
        <w:rPr>
          <w:rFonts w:ascii="Times New Roman" w:eastAsia="Calibri" w:hAnsi="Times New Roman" w:cs="Times New Roman"/>
          <w:sz w:val="28"/>
          <w:szCs w:val="24"/>
          <w:lang w:val="kk-KZ"/>
        </w:rPr>
        <w:t xml:space="preserve">Қазақстан </w:t>
      </w:r>
      <w:r w:rsidRPr="001F7B5F">
        <w:rPr>
          <w:rFonts w:ascii="Times New Roman" w:eastAsia="Calibri" w:hAnsi="Times New Roman" w:cs="Times New Roman"/>
          <w:sz w:val="28"/>
          <w:szCs w:val="24"/>
          <w:lang w:val="kk-KZ"/>
        </w:rPr>
        <w:t>Р</w:t>
      </w:r>
      <w:r w:rsidR="009E14A7">
        <w:rPr>
          <w:rFonts w:ascii="Times New Roman" w:eastAsia="Calibri" w:hAnsi="Times New Roman" w:cs="Times New Roman"/>
          <w:sz w:val="28"/>
          <w:szCs w:val="24"/>
          <w:lang w:val="kk-KZ"/>
        </w:rPr>
        <w:t>еспубликасының</w:t>
      </w:r>
      <w:r w:rsidRPr="001F7B5F">
        <w:rPr>
          <w:rFonts w:ascii="Times New Roman" w:eastAsia="Calibri" w:hAnsi="Times New Roman" w:cs="Times New Roman"/>
          <w:sz w:val="28"/>
          <w:szCs w:val="24"/>
          <w:lang w:val="kk-KZ"/>
        </w:rPr>
        <w:t xml:space="preserve"> И</w:t>
      </w:r>
      <w:r w:rsidR="009E14A7">
        <w:rPr>
          <w:rFonts w:ascii="Times New Roman" w:eastAsia="Calibri" w:hAnsi="Times New Roman" w:cs="Times New Roman"/>
          <w:sz w:val="28"/>
          <w:szCs w:val="24"/>
          <w:lang w:val="kk-KZ"/>
        </w:rPr>
        <w:t xml:space="preserve">ндустрия және инфрақұрылымдық даму Министрінің </w:t>
      </w:r>
      <w:r w:rsidR="00031CBC" w:rsidRPr="001F7B5F">
        <w:rPr>
          <w:rFonts w:ascii="Times New Roman" w:eastAsia="Calibri" w:hAnsi="Times New Roman" w:cs="Times New Roman"/>
          <w:sz w:val="28"/>
          <w:szCs w:val="24"/>
          <w:lang w:val="kk-KZ"/>
        </w:rPr>
        <w:t xml:space="preserve">2015 жылғы 20 наурыздағы № 305 </w:t>
      </w:r>
      <w:r w:rsidRPr="001F7B5F">
        <w:rPr>
          <w:rFonts w:ascii="Times New Roman" w:eastAsia="Calibri" w:hAnsi="Times New Roman" w:cs="Times New Roman"/>
          <w:sz w:val="28"/>
          <w:szCs w:val="24"/>
          <w:lang w:val="kk-KZ"/>
        </w:rPr>
        <w:t xml:space="preserve">бұйрығымен бекітілген </w:t>
      </w:r>
      <w:r w:rsidR="00031CBC">
        <w:rPr>
          <w:rFonts w:ascii="Times New Roman" w:eastAsia="Calibri" w:hAnsi="Times New Roman" w:cs="Times New Roman"/>
          <w:sz w:val="28"/>
          <w:szCs w:val="24"/>
          <w:lang w:val="kk-KZ"/>
        </w:rPr>
        <w:t>«</w:t>
      </w:r>
      <w:r w:rsidRPr="001F7B5F">
        <w:rPr>
          <w:rFonts w:ascii="Times New Roman" w:eastAsia="Calibri" w:hAnsi="Times New Roman" w:cs="Times New Roman"/>
          <w:sz w:val="28"/>
          <w:szCs w:val="24"/>
          <w:lang w:val="kk-KZ"/>
        </w:rPr>
        <w:t>Жол активтері сапасының ұлттық орталығының жұмыстар мен материалдардың сапасына сараптама жүргізуді ұйымдастыру қағидаларында</w:t>
      </w:r>
      <w:r w:rsidR="00031CBC">
        <w:rPr>
          <w:rFonts w:ascii="Times New Roman" w:eastAsia="Calibri" w:hAnsi="Times New Roman" w:cs="Times New Roman"/>
          <w:sz w:val="28"/>
          <w:szCs w:val="24"/>
          <w:lang w:val="kk-KZ"/>
        </w:rPr>
        <w:t>»</w:t>
      </w:r>
      <w:r w:rsidRPr="001F7B5F">
        <w:rPr>
          <w:rFonts w:ascii="Times New Roman" w:eastAsia="Calibri" w:hAnsi="Times New Roman" w:cs="Times New Roman"/>
          <w:sz w:val="28"/>
          <w:szCs w:val="24"/>
          <w:lang w:val="kk-KZ"/>
        </w:rPr>
        <w:t xml:space="preserve"> </w:t>
      </w:r>
      <w:r w:rsidR="00031CBC" w:rsidRPr="001F7B5F">
        <w:rPr>
          <w:rFonts w:ascii="Times New Roman" w:eastAsia="Calibri" w:hAnsi="Times New Roman" w:cs="Times New Roman"/>
          <w:sz w:val="28"/>
          <w:szCs w:val="24"/>
          <w:lang w:val="kk-KZ"/>
        </w:rPr>
        <w:t>(бұдан әрі-</w:t>
      </w:r>
      <w:r w:rsidR="00031CBC">
        <w:rPr>
          <w:rFonts w:ascii="Times New Roman" w:eastAsia="Calibri" w:hAnsi="Times New Roman" w:cs="Times New Roman"/>
          <w:sz w:val="28"/>
          <w:szCs w:val="24"/>
          <w:lang w:val="kk-KZ"/>
        </w:rPr>
        <w:t>Қағида</w:t>
      </w:r>
      <w:r w:rsidR="00031CBC" w:rsidRPr="001F7B5F">
        <w:rPr>
          <w:rFonts w:ascii="Times New Roman" w:eastAsia="Calibri" w:hAnsi="Times New Roman" w:cs="Times New Roman"/>
          <w:sz w:val="28"/>
          <w:szCs w:val="24"/>
          <w:lang w:val="kk-KZ"/>
        </w:rPr>
        <w:t>)</w:t>
      </w:r>
      <w:r w:rsidR="00031CBC">
        <w:rPr>
          <w:rFonts w:ascii="Times New Roman" w:eastAsia="Calibri" w:hAnsi="Times New Roman" w:cs="Times New Roman"/>
          <w:sz w:val="28"/>
          <w:szCs w:val="24"/>
          <w:lang w:val="kk-KZ"/>
        </w:rPr>
        <w:t xml:space="preserve"> </w:t>
      </w:r>
      <w:r w:rsidRPr="001F7B5F">
        <w:rPr>
          <w:rFonts w:ascii="Times New Roman" w:eastAsia="Calibri" w:hAnsi="Times New Roman" w:cs="Times New Roman"/>
          <w:sz w:val="28"/>
          <w:szCs w:val="24"/>
          <w:lang w:val="kk-KZ"/>
        </w:rPr>
        <w:t>белгіленген тәртіппен жіберіледі.</w:t>
      </w:r>
    </w:p>
    <w:p w14:paraId="2AF840CF" w14:textId="2AA120C4" w:rsidR="001F7B5F" w:rsidRPr="001F7B5F" w:rsidRDefault="001F7B5F" w:rsidP="00F22A2C">
      <w:pPr>
        <w:pStyle w:val="a5"/>
        <w:numPr>
          <w:ilvl w:val="2"/>
          <w:numId w:val="3"/>
        </w:numPr>
        <w:spacing w:after="0" w:line="240" w:lineRule="auto"/>
        <w:ind w:left="0" w:firstLine="709"/>
        <w:jc w:val="both"/>
        <w:rPr>
          <w:rFonts w:ascii="Times New Roman" w:eastAsia="Calibri" w:hAnsi="Times New Roman" w:cs="Times New Roman"/>
          <w:sz w:val="28"/>
          <w:szCs w:val="24"/>
          <w:lang w:val="kk-KZ"/>
        </w:rPr>
      </w:pPr>
      <w:r w:rsidRPr="001F7B5F">
        <w:rPr>
          <w:rFonts w:ascii="Times New Roman" w:eastAsia="Calibri" w:hAnsi="Times New Roman" w:cs="Times New Roman"/>
          <w:sz w:val="28"/>
          <w:szCs w:val="24"/>
          <w:lang w:val="kk-KZ"/>
        </w:rPr>
        <w:t>Сапа орталығының Облыстық филиалы өз қызметін Жарғы, КО ТР 014/2011</w:t>
      </w:r>
      <w:r w:rsidRPr="001F7B5F">
        <w:rPr>
          <w:rStyle w:val="a8"/>
          <w:rFonts w:ascii="Times New Roman" w:eastAsia="Calibri" w:hAnsi="Times New Roman" w:cs="Times New Roman"/>
          <w:sz w:val="28"/>
          <w:szCs w:val="24"/>
          <w:lang w:val="kk-KZ"/>
        </w:rPr>
        <w:footnoteReference w:id="1"/>
      </w:r>
      <w:r w:rsidRPr="001F7B5F">
        <w:rPr>
          <w:rFonts w:ascii="Times New Roman" w:eastAsia="Calibri" w:hAnsi="Times New Roman" w:cs="Times New Roman"/>
          <w:sz w:val="28"/>
          <w:szCs w:val="24"/>
          <w:lang w:val="kk-KZ"/>
        </w:rPr>
        <w:t>,</w:t>
      </w:r>
      <w:r w:rsidR="00031CBC">
        <w:rPr>
          <w:rFonts w:ascii="Times New Roman" w:eastAsia="Calibri" w:hAnsi="Times New Roman" w:cs="Times New Roman"/>
          <w:sz w:val="28"/>
          <w:szCs w:val="24"/>
          <w:lang w:val="kk-KZ"/>
        </w:rPr>
        <w:t xml:space="preserve"> Қазақстан Республикасының заңнамасына,</w:t>
      </w:r>
      <w:r w:rsidRPr="001F7B5F">
        <w:rPr>
          <w:rFonts w:ascii="Times New Roman" w:eastAsia="Calibri" w:hAnsi="Times New Roman" w:cs="Times New Roman"/>
          <w:sz w:val="28"/>
          <w:szCs w:val="24"/>
          <w:lang w:val="kk-KZ"/>
        </w:rPr>
        <w:t xml:space="preserve"> сондай-ақ қолданыстағы нормативтік-техникалық құжаттамаға сәйкес жүзеге асырады, мұнда құрылымдық элементтер бойынша жұмыстар мен материалдарың сапасы, жұмыс түрлері мен материалдар бойынша жұмыс сапасы мен материалдардың сараптамалық нүктелері</w:t>
      </w:r>
      <w:r w:rsidRPr="001F7B5F">
        <w:rPr>
          <w:rStyle w:val="a8"/>
          <w:rFonts w:ascii="Times New Roman" w:eastAsia="Calibri" w:hAnsi="Times New Roman" w:cs="Times New Roman"/>
          <w:sz w:val="28"/>
          <w:szCs w:val="24"/>
          <w:lang w:val="kk-KZ"/>
        </w:rPr>
        <w:footnoteReference w:id="2"/>
      </w:r>
      <w:r w:rsidRPr="001F7B5F">
        <w:rPr>
          <w:rFonts w:ascii="Times New Roman" w:eastAsia="Calibri" w:hAnsi="Times New Roman" w:cs="Times New Roman"/>
          <w:sz w:val="28"/>
          <w:szCs w:val="24"/>
          <w:lang w:val="kk-KZ"/>
        </w:rPr>
        <w:t xml:space="preserve"> Орталықтың ішкі құжаттарымен белгіленеді.</w:t>
      </w:r>
    </w:p>
    <w:p w14:paraId="10DB081D" w14:textId="0272B78E" w:rsidR="001F7B5F" w:rsidRPr="001F7B5F" w:rsidRDefault="001F7B5F" w:rsidP="00F22A2C">
      <w:pPr>
        <w:pStyle w:val="a5"/>
        <w:numPr>
          <w:ilvl w:val="2"/>
          <w:numId w:val="3"/>
        </w:numPr>
        <w:autoSpaceDE w:val="0"/>
        <w:autoSpaceDN w:val="0"/>
        <w:adjustRightInd w:val="0"/>
        <w:spacing w:after="0" w:line="240" w:lineRule="auto"/>
        <w:ind w:left="0" w:firstLine="709"/>
        <w:jc w:val="both"/>
        <w:rPr>
          <w:rFonts w:ascii="Times New Roman" w:eastAsia="Calibri" w:hAnsi="Times New Roman" w:cs="Times New Roman"/>
          <w:sz w:val="28"/>
          <w:szCs w:val="24"/>
          <w:lang w:val="kk-KZ"/>
        </w:rPr>
      </w:pPr>
      <w:r w:rsidRPr="001F7B5F">
        <w:rPr>
          <w:rFonts w:ascii="Times New Roman" w:eastAsia="Calibri" w:hAnsi="Times New Roman" w:cs="Times New Roman"/>
          <w:sz w:val="28"/>
          <w:szCs w:val="24"/>
          <w:lang w:val="kk-KZ"/>
        </w:rPr>
        <w:lastRenderedPageBreak/>
        <w:t>Сапа орталығының Облыстық филиалы, Қоғамның Облыстық филиалы сапаны бақылау жоспарын және жұмыс жүргізу кестесін ұсынған жағдайда жұмыстар мен материалдардың сапасына сараптама жүргізудің жоспар-кестесін күнтізбелік жылға мақұлдайды</w:t>
      </w:r>
    </w:p>
    <w:p w14:paraId="3DD2FBE1" w14:textId="08EDBA8B" w:rsidR="001F7B5F" w:rsidRPr="001F7B5F" w:rsidRDefault="00031CBC" w:rsidP="00F22A2C">
      <w:pPr>
        <w:pStyle w:val="a5"/>
        <w:numPr>
          <w:ilvl w:val="2"/>
          <w:numId w:val="3"/>
        </w:numPr>
        <w:autoSpaceDE w:val="0"/>
        <w:autoSpaceDN w:val="0"/>
        <w:adjustRightInd w:val="0"/>
        <w:spacing w:after="0" w:line="240" w:lineRule="auto"/>
        <w:ind w:left="0" w:firstLine="709"/>
        <w:jc w:val="both"/>
        <w:rPr>
          <w:rFonts w:ascii="Times New Roman" w:eastAsia="Calibri" w:hAnsi="Times New Roman" w:cs="Times New Roman"/>
          <w:sz w:val="28"/>
          <w:szCs w:val="24"/>
          <w:lang w:val="kk-KZ"/>
        </w:rPr>
      </w:pPr>
      <w:r w:rsidRPr="00031CBC">
        <w:rPr>
          <w:rFonts w:ascii="Times New Roman" w:eastAsia="Calibri" w:hAnsi="Times New Roman" w:cs="Times New Roman"/>
          <w:sz w:val="28"/>
          <w:szCs w:val="24"/>
          <w:lang w:val="kk-KZ"/>
        </w:rPr>
        <w:t>Жұмыстар мен материалдардың сапасын сараптаудың келісілген жоспар-кестесін қоғамның облыстық филиалы бекітеді және қоғамның және сапа орталығының интернет-ресурстарында орналастырылады</w:t>
      </w:r>
      <w:r w:rsidR="001F7B5F" w:rsidRPr="001F7B5F">
        <w:rPr>
          <w:rFonts w:ascii="Times New Roman" w:eastAsia="Calibri" w:hAnsi="Times New Roman" w:cs="Times New Roman"/>
          <w:sz w:val="28"/>
          <w:szCs w:val="24"/>
          <w:lang w:val="kk-KZ"/>
        </w:rPr>
        <w:t>.</w:t>
      </w:r>
    </w:p>
    <w:p w14:paraId="6215BB2E" w14:textId="77777777" w:rsidR="001F7B5F" w:rsidRPr="001F7B5F" w:rsidRDefault="001F7B5F" w:rsidP="00F22A2C">
      <w:pPr>
        <w:pStyle w:val="a5"/>
        <w:numPr>
          <w:ilvl w:val="2"/>
          <w:numId w:val="3"/>
        </w:numPr>
        <w:autoSpaceDE w:val="0"/>
        <w:autoSpaceDN w:val="0"/>
        <w:adjustRightInd w:val="0"/>
        <w:spacing w:after="0" w:line="240" w:lineRule="auto"/>
        <w:ind w:left="0" w:firstLine="709"/>
        <w:jc w:val="both"/>
        <w:rPr>
          <w:rFonts w:ascii="Times New Roman" w:eastAsia="Calibri" w:hAnsi="Times New Roman" w:cs="Times New Roman"/>
          <w:sz w:val="28"/>
          <w:szCs w:val="24"/>
          <w:lang w:val="kk-KZ"/>
        </w:rPr>
      </w:pPr>
      <w:r w:rsidRPr="001F7B5F">
        <w:rPr>
          <w:rFonts w:ascii="Times New Roman" w:eastAsia="Calibri" w:hAnsi="Times New Roman" w:cs="Times New Roman"/>
          <w:sz w:val="28"/>
          <w:szCs w:val="24"/>
          <w:lang w:val="kk-KZ"/>
        </w:rPr>
        <w:t xml:space="preserve">Жоспардан тыс сараптама келесі жағдайларда жүргізіледі: </w:t>
      </w:r>
    </w:p>
    <w:p w14:paraId="76BAC8BF" w14:textId="77777777" w:rsidR="001F7B5F" w:rsidRPr="001F7B5F" w:rsidRDefault="001F7B5F" w:rsidP="00F22A2C">
      <w:pPr>
        <w:pStyle w:val="a5"/>
        <w:autoSpaceDE w:val="0"/>
        <w:autoSpaceDN w:val="0"/>
        <w:adjustRightInd w:val="0"/>
        <w:spacing w:after="0" w:line="240" w:lineRule="auto"/>
        <w:ind w:left="0" w:firstLine="709"/>
        <w:jc w:val="both"/>
        <w:rPr>
          <w:rFonts w:ascii="Times New Roman" w:eastAsia="Calibri" w:hAnsi="Times New Roman" w:cs="Times New Roman"/>
          <w:sz w:val="28"/>
          <w:szCs w:val="24"/>
          <w:lang w:val="kk-KZ"/>
        </w:rPr>
      </w:pPr>
      <w:r w:rsidRPr="001F7B5F">
        <w:rPr>
          <w:rFonts w:ascii="Times New Roman" w:eastAsia="Calibri" w:hAnsi="Times New Roman" w:cs="Times New Roman"/>
          <w:sz w:val="28"/>
          <w:szCs w:val="24"/>
          <w:lang w:val="kk-KZ"/>
        </w:rPr>
        <w:t xml:space="preserve">1) теріс Қорытынды болған жағдайда; </w:t>
      </w:r>
    </w:p>
    <w:p w14:paraId="76B43CF2" w14:textId="32E1A1C9" w:rsidR="001F7B5F" w:rsidRDefault="001F7B5F" w:rsidP="00F22A2C">
      <w:pPr>
        <w:pStyle w:val="a5"/>
        <w:autoSpaceDE w:val="0"/>
        <w:autoSpaceDN w:val="0"/>
        <w:adjustRightInd w:val="0"/>
        <w:spacing w:after="0" w:line="240" w:lineRule="auto"/>
        <w:ind w:left="0" w:firstLine="709"/>
        <w:jc w:val="both"/>
        <w:rPr>
          <w:rFonts w:ascii="Times New Roman" w:eastAsia="Calibri" w:hAnsi="Times New Roman" w:cs="Times New Roman"/>
          <w:sz w:val="28"/>
          <w:szCs w:val="24"/>
          <w:lang w:val="kk-KZ"/>
        </w:rPr>
      </w:pPr>
      <w:r w:rsidRPr="001F7B5F">
        <w:rPr>
          <w:rFonts w:ascii="Times New Roman" w:eastAsia="Calibri" w:hAnsi="Times New Roman" w:cs="Times New Roman"/>
          <w:sz w:val="28"/>
          <w:szCs w:val="24"/>
          <w:lang w:val="kk-KZ"/>
        </w:rPr>
        <w:t>2) уәкілетті органның тапсырмасы бойынша</w:t>
      </w:r>
      <w:r w:rsidR="00031CBC">
        <w:rPr>
          <w:rFonts w:ascii="Times New Roman" w:eastAsia="Calibri" w:hAnsi="Times New Roman" w:cs="Times New Roman"/>
          <w:sz w:val="28"/>
          <w:szCs w:val="24"/>
          <w:lang w:val="kk-KZ"/>
        </w:rPr>
        <w:t>;</w:t>
      </w:r>
    </w:p>
    <w:p w14:paraId="7C571BDD" w14:textId="251388F3" w:rsidR="00031CBC" w:rsidRPr="001F7B5F" w:rsidRDefault="00031CBC" w:rsidP="00F22A2C">
      <w:pPr>
        <w:pStyle w:val="a5"/>
        <w:autoSpaceDE w:val="0"/>
        <w:autoSpaceDN w:val="0"/>
        <w:adjustRightInd w:val="0"/>
        <w:spacing w:after="0" w:line="240" w:lineRule="auto"/>
        <w:ind w:left="0" w:firstLine="709"/>
        <w:jc w:val="both"/>
        <w:rPr>
          <w:rFonts w:ascii="Times New Roman" w:eastAsia="Calibri" w:hAnsi="Times New Roman" w:cs="Times New Roman"/>
          <w:sz w:val="28"/>
          <w:szCs w:val="24"/>
          <w:lang w:val="kk-KZ"/>
        </w:rPr>
      </w:pPr>
      <w:r>
        <w:rPr>
          <w:rFonts w:ascii="Times New Roman" w:eastAsia="Calibri" w:hAnsi="Times New Roman" w:cs="Times New Roman"/>
          <w:sz w:val="28"/>
          <w:szCs w:val="24"/>
          <w:lang w:val="kk-KZ"/>
        </w:rPr>
        <w:t xml:space="preserve">3) </w:t>
      </w:r>
      <w:r w:rsidRPr="00031CBC">
        <w:rPr>
          <w:rFonts w:ascii="Times New Roman" w:eastAsia="Calibri" w:hAnsi="Times New Roman" w:cs="Times New Roman"/>
          <w:sz w:val="28"/>
          <w:szCs w:val="24"/>
          <w:lang w:val="kk-KZ"/>
        </w:rPr>
        <w:t>жұмыс технологиясының ақаулары, бұзылуы және/немесе жұмыс жүргізу объектілерінде сапасыз материалды қолдану туралы растайтын материалдарды қоса бере отырып, жеке немесе заңды тұлғалардың өтініші бойынша</w:t>
      </w:r>
      <w:r>
        <w:rPr>
          <w:rFonts w:ascii="Times New Roman" w:eastAsia="Calibri" w:hAnsi="Times New Roman" w:cs="Times New Roman"/>
          <w:sz w:val="28"/>
          <w:szCs w:val="24"/>
          <w:lang w:val="kk-KZ"/>
        </w:rPr>
        <w:t>.</w:t>
      </w:r>
    </w:p>
    <w:p w14:paraId="7B930FF7" w14:textId="77777777" w:rsidR="001F7B5F" w:rsidRPr="001F7B5F" w:rsidRDefault="001F7B5F" w:rsidP="00F22A2C">
      <w:pPr>
        <w:pStyle w:val="a5"/>
        <w:numPr>
          <w:ilvl w:val="2"/>
          <w:numId w:val="3"/>
        </w:numPr>
        <w:autoSpaceDE w:val="0"/>
        <w:autoSpaceDN w:val="0"/>
        <w:adjustRightInd w:val="0"/>
        <w:spacing w:after="0" w:line="240" w:lineRule="auto"/>
        <w:ind w:left="0" w:firstLine="709"/>
        <w:jc w:val="both"/>
        <w:rPr>
          <w:rFonts w:ascii="Times New Roman" w:eastAsia="Calibri" w:hAnsi="Times New Roman" w:cs="Times New Roman"/>
          <w:sz w:val="28"/>
          <w:szCs w:val="24"/>
          <w:lang w:val="kk-KZ"/>
        </w:rPr>
      </w:pPr>
      <w:r w:rsidRPr="001F7B5F">
        <w:rPr>
          <w:rFonts w:ascii="Times New Roman" w:eastAsia="Calibri" w:hAnsi="Times New Roman" w:cs="Times New Roman"/>
          <w:sz w:val="28"/>
          <w:szCs w:val="24"/>
          <w:lang w:val="kk-KZ"/>
        </w:rPr>
        <w:t>Сапа орталығы ішкі құжаттарында белгіленген тәртіп бойынша жұмыстар мен материалдардың сапасына сараптама жүргізуге байланысты процесстерді үйлестіруге құқығы бар.</w:t>
      </w:r>
    </w:p>
    <w:p w14:paraId="21D9F6FD" w14:textId="2B5648A8" w:rsidR="00031CBC" w:rsidRDefault="00031CBC" w:rsidP="00F22A2C">
      <w:pPr>
        <w:pStyle w:val="a5"/>
        <w:numPr>
          <w:ilvl w:val="2"/>
          <w:numId w:val="3"/>
        </w:numPr>
        <w:autoSpaceDE w:val="0"/>
        <w:autoSpaceDN w:val="0"/>
        <w:adjustRightInd w:val="0"/>
        <w:spacing w:after="0" w:line="240" w:lineRule="auto"/>
        <w:ind w:left="0" w:firstLine="709"/>
        <w:jc w:val="both"/>
        <w:rPr>
          <w:rFonts w:ascii="Times New Roman" w:eastAsia="Calibri" w:hAnsi="Times New Roman" w:cs="Times New Roman"/>
          <w:sz w:val="28"/>
          <w:szCs w:val="24"/>
          <w:lang w:val="kk-KZ"/>
        </w:rPr>
      </w:pPr>
      <w:r w:rsidRPr="00031CBC">
        <w:rPr>
          <w:rFonts w:ascii="Times New Roman" w:eastAsia="Calibri" w:hAnsi="Times New Roman" w:cs="Times New Roman"/>
          <w:sz w:val="28"/>
          <w:szCs w:val="24"/>
          <w:lang w:val="kk-KZ"/>
        </w:rPr>
        <w:t xml:space="preserve">Облыстық </w:t>
      </w:r>
      <w:r>
        <w:rPr>
          <w:rFonts w:ascii="Times New Roman" w:eastAsia="Calibri" w:hAnsi="Times New Roman" w:cs="Times New Roman"/>
          <w:sz w:val="28"/>
          <w:szCs w:val="24"/>
          <w:lang w:val="kk-KZ"/>
        </w:rPr>
        <w:t>С</w:t>
      </w:r>
      <w:r w:rsidRPr="00031CBC">
        <w:rPr>
          <w:rFonts w:ascii="Times New Roman" w:eastAsia="Calibri" w:hAnsi="Times New Roman" w:cs="Times New Roman"/>
          <w:sz w:val="28"/>
          <w:szCs w:val="24"/>
          <w:lang w:val="kk-KZ"/>
        </w:rPr>
        <w:t xml:space="preserve">апа орталығы филиалы 2 жұмыс күні ішінде </w:t>
      </w:r>
      <w:r>
        <w:rPr>
          <w:rFonts w:ascii="Times New Roman" w:eastAsia="Calibri" w:hAnsi="Times New Roman" w:cs="Times New Roman"/>
          <w:sz w:val="28"/>
          <w:szCs w:val="24"/>
          <w:lang w:val="kk-KZ"/>
        </w:rPr>
        <w:t>Қ</w:t>
      </w:r>
      <w:r w:rsidRPr="00031CBC">
        <w:rPr>
          <w:rFonts w:ascii="Times New Roman" w:eastAsia="Calibri" w:hAnsi="Times New Roman" w:cs="Times New Roman"/>
          <w:sz w:val="28"/>
          <w:szCs w:val="24"/>
          <w:lang w:val="kk-KZ"/>
        </w:rPr>
        <w:t xml:space="preserve">оғамның </w:t>
      </w:r>
      <w:r>
        <w:rPr>
          <w:rFonts w:ascii="Times New Roman" w:eastAsia="Calibri" w:hAnsi="Times New Roman" w:cs="Times New Roman"/>
          <w:sz w:val="28"/>
          <w:szCs w:val="24"/>
          <w:lang w:val="kk-KZ"/>
        </w:rPr>
        <w:t>О</w:t>
      </w:r>
      <w:r w:rsidRPr="00031CBC">
        <w:rPr>
          <w:rFonts w:ascii="Times New Roman" w:eastAsia="Calibri" w:hAnsi="Times New Roman" w:cs="Times New Roman"/>
          <w:sz w:val="28"/>
          <w:szCs w:val="24"/>
          <w:lang w:val="kk-KZ"/>
        </w:rPr>
        <w:t>блыстық филиалын жұмыс кестесіне сәйкес мессенджерлерде жұмыс чаттары арқылы немесе басқа да мүмкін тәсілмен жұмыс жүргізу объектілеріне шығу туралы хабардар етеді. Қоғамның облыстық филиалы</w:t>
      </w:r>
      <w:r>
        <w:rPr>
          <w:rFonts w:ascii="Times New Roman" w:eastAsia="Calibri" w:hAnsi="Times New Roman" w:cs="Times New Roman"/>
          <w:sz w:val="28"/>
          <w:szCs w:val="24"/>
          <w:lang w:val="kk-KZ"/>
        </w:rPr>
        <w:t>:</w:t>
      </w:r>
    </w:p>
    <w:p w14:paraId="090E30D2" w14:textId="7CE8DFB6" w:rsidR="00031CBC" w:rsidRDefault="00031CBC" w:rsidP="00F22A2C">
      <w:pPr>
        <w:pStyle w:val="a5"/>
        <w:autoSpaceDE w:val="0"/>
        <w:autoSpaceDN w:val="0"/>
        <w:adjustRightInd w:val="0"/>
        <w:spacing w:after="0" w:line="240" w:lineRule="auto"/>
        <w:ind w:left="0" w:firstLine="709"/>
        <w:jc w:val="both"/>
        <w:rPr>
          <w:rFonts w:ascii="Times New Roman" w:eastAsia="Calibri" w:hAnsi="Times New Roman" w:cs="Times New Roman"/>
          <w:sz w:val="28"/>
          <w:szCs w:val="24"/>
          <w:lang w:val="kk-KZ"/>
        </w:rPr>
      </w:pPr>
      <w:r>
        <w:rPr>
          <w:rFonts w:ascii="Times New Roman" w:eastAsia="Calibri" w:hAnsi="Times New Roman" w:cs="Times New Roman"/>
          <w:sz w:val="28"/>
          <w:szCs w:val="24"/>
          <w:lang w:val="kk-KZ"/>
        </w:rPr>
        <w:t>а) С</w:t>
      </w:r>
      <w:r w:rsidRPr="00031CBC">
        <w:rPr>
          <w:rFonts w:ascii="Times New Roman" w:eastAsia="Calibri" w:hAnsi="Times New Roman" w:cs="Times New Roman"/>
          <w:sz w:val="28"/>
          <w:szCs w:val="24"/>
          <w:lang w:val="kk-KZ"/>
        </w:rPr>
        <w:t xml:space="preserve">апа орталығы </w:t>
      </w:r>
      <w:r>
        <w:rPr>
          <w:rFonts w:ascii="Times New Roman" w:eastAsia="Calibri" w:hAnsi="Times New Roman" w:cs="Times New Roman"/>
          <w:sz w:val="28"/>
          <w:szCs w:val="24"/>
          <w:lang w:val="kk-KZ"/>
        </w:rPr>
        <w:t>О</w:t>
      </w:r>
      <w:r w:rsidRPr="00031CBC">
        <w:rPr>
          <w:rFonts w:ascii="Times New Roman" w:eastAsia="Calibri" w:hAnsi="Times New Roman" w:cs="Times New Roman"/>
          <w:sz w:val="28"/>
          <w:szCs w:val="24"/>
          <w:lang w:val="kk-KZ"/>
        </w:rPr>
        <w:t>блыстық филиалының өкілін объектіде жүргізілетін жұмыстардың құрамы мен мазмұны, Техникалық қадағалау қызметтері мен Тапсырыс берушінің өкілдері объектіде анықталған ақаулар мен бұзушылықтар туралы тиісті актілермен және сынақтардың тесулерімен расталған ақпараттандырады</w:t>
      </w:r>
      <w:r>
        <w:rPr>
          <w:rFonts w:ascii="Times New Roman" w:eastAsia="Calibri" w:hAnsi="Times New Roman" w:cs="Times New Roman"/>
          <w:sz w:val="28"/>
          <w:szCs w:val="24"/>
          <w:lang w:val="kk-KZ"/>
        </w:rPr>
        <w:t>;</w:t>
      </w:r>
    </w:p>
    <w:p w14:paraId="6F0E95A8" w14:textId="4BB0F7A2" w:rsidR="00031CBC" w:rsidRDefault="00031CBC" w:rsidP="00F22A2C">
      <w:pPr>
        <w:pStyle w:val="a5"/>
        <w:autoSpaceDE w:val="0"/>
        <w:autoSpaceDN w:val="0"/>
        <w:adjustRightInd w:val="0"/>
        <w:spacing w:after="0" w:line="240" w:lineRule="auto"/>
        <w:ind w:left="0" w:firstLine="709"/>
        <w:jc w:val="both"/>
        <w:rPr>
          <w:rFonts w:ascii="Times New Roman" w:eastAsia="Calibri" w:hAnsi="Times New Roman" w:cs="Times New Roman"/>
          <w:sz w:val="28"/>
          <w:szCs w:val="24"/>
          <w:lang w:val="kk-KZ"/>
        </w:rPr>
      </w:pPr>
      <w:r>
        <w:rPr>
          <w:rFonts w:ascii="Times New Roman" w:eastAsia="Calibri" w:hAnsi="Times New Roman" w:cs="Times New Roman"/>
          <w:sz w:val="28"/>
          <w:szCs w:val="24"/>
          <w:lang w:val="kk-KZ"/>
        </w:rPr>
        <w:t xml:space="preserve">б) </w:t>
      </w:r>
      <w:r w:rsidRPr="00031CBC">
        <w:rPr>
          <w:rFonts w:ascii="Times New Roman" w:eastAsia="Calibri" w:hAnsi="Times New Roman" w:cs="Times New Roman"/>
          <w:sz w:val="28"/>
          <w:szCs w:val="24"/>
          <w:lang w:val="kk-KZ"/>
        </w:rPr>
        <w:t>сапа сараптамасын жүргізудің жоспарланған кезеңінде мердігер, техникалық қадағалау өкілдерінің және мүдделі тұлғалардың келуін қамтамасыз етеді;</w:t>
      </w:r>
    </w:p>
    <w:p w14:paraId="5A65A7CE" w14:textId="75CBE140" w:rsidR="00031CBC" w:rsidRPr="00031CBC" w:rsidRDefault="00031CBC" w:rsidP="00F22A2C">
      <w:pPr>
        <w:pStyle w:val="a5"/>
        <w:autoSpaceDE w:val="0"/>
        <w:autoSpaceDN w:val="0"/>
        <w:adjustRightInd w:val="0"/>
        <w:spacing w:after="0" w:line="240" w:lineRule="auto"/>
        <w:ind w:left="0" w:firstLine="709"/>
        <w:jc w:val="both"/>
        <w:rPr>
          <w:rFonts w:ascii="Times New Roman" w:eastAsia="Calibri" w:hAnsi="Times New Roman" w:cs="Times New Roman"/>
          <w:sz w:val="28"/>
          <w:szCs w:val="24"/>
          <w:lang w:val="kk-KZ"/>
        </w:rPr>
      </w:pPr>
      <w:r>
        <w:rPr>
          <w:rFonts w:ascii="Times New Roman" w:eastAsia="Calibri" w:hAnsi="Times New Roman" w:cs="Times New Roman"/>
          <w:sz w:val="28"/>
          <w:szCs w:val="24"/>
          <w:lang w:val="kk-KZ"/>
        </w:rPr>
        <w:t xml:space="preserve">в) </w:t>
      </w:r>
      <w:r w:rsidRPr="00031CBC">
        <w:rPr>
          <w:rFonts w:ascii="Times New Roman" w:eastAsia="Calibri" w:hAnsi="Times New Roman" w:cs="Times New Roman"/>
          <w:sz w:val="28"/>
          <w:szCs w:val="24"/>
          <w:lang w:val="kk-KZ"/>
        </w:rPr>
        <w:t xml:space="preserve">егер сапа сараптамасы шеңберінде жоспарлы шығу жоспарланған жұмыстарды жүргізу объектісінде белгілі бір себептермен жол-құрылыс жұмыстары жүргізілмеген немесе тоқтатылған жағдайда, бұл туралы </w:t>
      </w:r>
      <w:r>
        <w:rPr>
          <w:rFonts w:ascii="Times New Roman" w:eastAsia="Calibri" w:hAnsi="Times New Roman" w:cs="Times New Roman"/>
          <w:sz w:val="28"/>
          <w:szCs w:val="24"/>
          <w:lang w:val="kk-KZ"/>
        </w:rPr>
        <w:t>С</w:t>
      </w:r>
      <w:r w:rsidRPr="00031CBC">
        <w:rPr>
          <w:rFonts w:ascii="Times New Roman" w:eastAsia="Calibri" w:hAnsi="Times New Roman" w:cs="Times New Roman"/>
          <w:sz w:val="28"/>
          <w:szCs w:val="24"/>
          <w:lang w:val="kk-KZ"/>
        </w:rPr>
        <w:t xml:space="preserve">апа орталығы </w:t>
      </w:r>
      <w:r>
        <w:rPr>
          <w:rFonts w:ascii="Times New Roman" w:eastAsia="Calibri" w:hAnsi="Times New Roman" w:cs="Times New Roman"/>
          <w:sz w:val="28"/>
          <w:szCs w:val="24"/>
          <w:lang w:val="kk-KZ"/>
        </w:rPr>
        <w:t>О</w:t>
      </w:r>
      <w:r w:rsidRPr="00031CBC">
        <w:rPr>
          <w:rFonts w:ascii="Times New Roman" w:eastAsia="Calibri" w:hAnsi="Times New Roman" w:cs="Times New Roman"/>
          <w:sz w:val="28"/>
          <w:szCs w:val="24"/>
          <w:lang w:val="kk-KZ"/>
        </w:rPr>
        <w:t>блыстық филиалының өкіліне хабарлайды және шығуды жүзеге асыру үшін басқа объектіні ұсынады.</w:t>
      </w:r>
    </w:p>
    <w:p w14:paraId="104FB049" w14:textId="77777777" w:rsidR="00031CBC" w:rsidRDefault="00031CBC" w:rsidP="00F22A2C">
      <w:pPr>
        <w:pStyle w:val="a5"/>
        <w:numPr>
          <w:ilvl w:val="2"/>
          <w:numId w:val="3"/>
        </w:numPr>
        <w:autoSpaceDE w:val="0"/>
        <w:autoSpaceDN w:val="0"/>
        <w:adjustRightInd w:val="0"/>
        <w:spacing w:after="0" w:line="240" w:lineRule="auto"/>
        <w:ind w:left="0" w:firstLine="709"/>
        <w:jc w:val="both"/>
        <w:rPr>
          <w:rFonts w:ascii="Times New Roman" w:eastAsia="Calibri" w:hAnsi="Times New Roman" w:cs="Times New Roman"/>
          <w:sz w:val="28"/>
          <w:szCs w:val="24"/>
          <w:lang w:val="kk-KZ"/>
        </w:rPr>
      </w:pPr>
      <w:r w:rsidRPr="00031CBC">
        <w:rPr>
          <w:rFonts w:ascii="Times New Roman" w:eastAsia="Calibri" w:hAnsi="Times New Roman" w:cs="Times New Roman"/>
          <w:sz w:val="28"/>
          <w:szCs w:val="24"/>
          <w:lang w:val="kk-KZ"/>
        </w:rPr>
        <w:t xml:space="preserve">Жұмыстар мен материалдардың сапасына сараптама жүргізу кезінде </w:t>
      </w:r>
      <w:r>
        <w:rPr>
          <w:rFonts w:ascii="Times New Roman" w:eastAsia="Calibri" w:hAnsi="Times New Roman" w:cs="Times New Roman"/>
          <w:sz w:val="28"/>
          <w:szCs w:val="24"/>
          <w:lang w:val="kk-KZ"/>
        </w:rPr>
        <w:t>С</w:t>
      </w:r>
      <w:r w:rsidRPr="00031CBC">
        <w:rPr>
          <w:rFonts w:ascii="Times New Roman" w:eastAsia="Calibri" w:hAnsi="Times New Roman" w:cs="Times New Roman"/>
          <w:sz w:val="28"/>
          <w:szCs w:val="24"/>
          <w:lang w:val="kk-KZ"/>
        </w:rPr>
        <w:t xml:space="preserve">апа орталығының өкілі </w:t>
      </w:r>
      <w:r>
        <w:rPr>
          <w:rFonts w:ascii="Times New Roman" w:eastAsia="Calibri" w:hAnsi="Times New Roman" w:cs="Times New Roman"/>
          <w:sz w:val="28"/>
          <w:szCs w:val="24"/>
          <w:lang w:val="kk-KZ"/>
        </w:rPr>
        <w:t>М</w:t>
      </w:r>
      <w:r w:rsidRPr="00031CBC">
        <w:rPr>
          <w:rFonts w:ascii="Times New Roman" w:eastAsia="Calibri" w:hAnsi="Times New Roman" w:cs="Times New Roman"/>
          <w:sz w:val="28"/>
          <w:szCs w:val="24"/>
          <w:lang w:val="kk-KZ"/>
        </w:rPr>
        <w:t xml:space="preserve">ердігердің </w:t>
      </w:r>
      <w:r>
        <w:rPr>
          <w:rFonts w:ascii="Times New Roman" w:eastAsia="Calibri" w:hAnsi="Times New Roman" w:cs="Times New Roman"/>
          <w:sz w:val="28"/>
          <w:szCs w:val="24"/>
          <w:lang w:val="kk-KZ"/>
        </w:rPr>
        <w:t>с</w:t>
      </w:r>
      <w:r w:rsidRPr="00031CBC">
        <w:rPr>
          <w:rFonts w:ascii="Times New Roman" w:eastAsia="Calibri" w:hAnsi="Times New Roman" w:cs="Times New Roman"/>
          <w:sz w:val="28"/>
          <w:szCs w:val="24"/>
          <w:lang w:val="kk-KZ"/>
        </w:rPr>
        <w:t xml:space="preserve">апа қызметі, </w:t>
      </w:r>
      <w:r>
        <w:rPr>
          <w:rFonts w:ascii="Times New Roman" w:eastAsia="Calibri" w:hAnsi="Times New Roman" w:cs="Times New Roman"/>
          <w:sz w:val="28"/>
          <w:szCs w:val="24"/>
          <w:lang w:val="kk-KZ"/>
        </w:rPr>
        <w:t>Т</w:t>
      </w:r>
      <w:r w:rsidRPr="00031CBC">
        <w:rPr>
          <w:rFonts w:ascii="Times New Roman" w:eastAsia="Calibri" w:hAnsi="Times New Roman" w:cs="Times New Roman"/>
          <w:sz w:val="28"/>
          <w:szCs w:val="24"/>
          <w:lang w:val="kk-KZ"/>
        </w:rPr>
        <w:t xml:space="preserve">ехникалық қадағалау қызметі өкілдерінің және </w:t>
      </w:r>
      <w:r>
        <w:rPr>
          <w:rFonts w:ascii="Times New Roman" w:eastAsia="Calibri" w:hAnsi="Times New Roman" w:cs="Times New Roman"/>
          <w:sz w:val="28"/>
          <w:szCs w:val="24"/>
          <w:lang w:val="kk-KZ"/>
        </w:rPr>
        <w:t>Қ</w:t>
      </w:r>
      <w:r w:rsidRPr="00031CBC">
        <w:rPr>
          <w:rFonts w:ascii="Times New Roman" w:eastAsia="Calibri" w:hAnsi="Times New Roman" w:cs="Times New Roman"/>
          <w:sz w:val="28"/>
          <w:szCs w:val="24"/>
          <w:lang w:val="kk-KZ"/>
        </w:rPr>
        <w:t>оғамның облыстық филиалы өкілінің тікелей қатысуымен тиісті актілерді (байқау, материалдар сынамаларын іріктеу) ресімдейді. Тараптардың кез келгені актіге қол қоюдан бас тартқан жағдайда, бас тартудың себебі жазбаша нысанда баяндалуы және бір күн ішінде актіге қоса тіркелуі тиіс. Тиісті актілерсіз алынған қорытындылар жарамсыз деп есептеледі.</w:t>
      </w:r>
    </w:p>
    <w:p w14:paraId="5336F4EE" w14:textId="28B4E65D" w:rsidR="00031CBC" w:rsidRPr="00031CBC" w:rsidRDefault="00031CBC" w:rsidP="00F22A2C">
      <w:pPr>
        <w:pStyle w:val="a5"/>
        <w:autoSpaceDE w:val="0"/>
        <w:autoSpaceDN w:val="0"/>
        <w:adjustRightInd w:val="0"/>
        <w:spacing w:after="0" w:line="240" w:lineRule="auto"/>
        <w:ind w:left="0" w:firstLine="709"/>
        <w:jc w:val="both"/>
        <w:rPr>
          <w:rFonts w:ascii="Times New Roman" w:eastAsia="Calibri" w:hAnsi="Times New Roman" w:cs="Times New Roman"/>
          <w:sz w:val="28"/>
          <w:szCs w:val="24"/>
          <w:lang w:val="kk-KZ"/>
        </w:rPr>
      </w:pPr>
      <w:r w:rsidRPr="00031CBC">
        <w:rPr>
          <w:rFonts w:ascii="Times New Roman" w:eastAsia="Calibri" w:hAnsi="Times New Roman" w:cs="Times New Roman"/>
          <w:sz w:val="28"/>
          <w:szCs w:val="24"/>
          <w:lang w:val="kk-KZ"/>
        </w:rPr>
        <w:lastRenderedPageBreak/>
        <w:t xml:space="preserve">Бұл ретте, </w:t>
      </w:r>
      <w:r>
        <w:rPr>
          <w:rFonts w:ascii="Times New Roman" w:eastAsia="Calibri" w:hAnsi="Times New Roman" w:cs="Times New Roman"/>
          <w:sz w:val="28"/>
          <w:szCs w:val="24"/>
          <w:lang w:val="kk-KZ"/>
        </w:rPr>
        <w:t>Қ</w:t>
      </w:r>
      <w:r w:rsidRPr="00031CBC">
        <w:rPr>
          <w:rFonts w:ascii="Times New Roman" w:eastAsia="Calibri" w:hAnsi="Times New Roman" w:cs="Times New Roman"/>
          <w:sz w:val="28"/>
          <w:szCs w:val="24"/>
          <w:lang w:val="kk-KZ"/>
        </w:rPr>
        <w:t xml:space="preserve">оғамның облыстық филиалдарына келісілген жоспарлы шығу кезінде объектіде мердігерлік ұйымның сапа қызметінің немесе техникалық қадағалау қызметінің өкілі болмаған жағдайда, </w:t>
      </w:r>
      <w:r>
        <w:rPr>
          <w:rFonts w:ascii="Times New Roman" w:eastAsia="Calibri" w:hAnsi="Times New Roman" w:cs="Times New Roman"/>
          <w:sz w:val="28"/>
          <w:szCs w:val="24"/>
          <w:lang w:val="kk-KZ"/>
        </w:rPr>
        <w:t>С</w:t>
      </w:r>
      <w:r w:rsidRPr="00031CBC">
        <w:rPr>
          <w:rFonts w:ascii="Times New Roman" w:eastAsia="Calibri" w:hAnsi="Times New Roman" w:cs="Times New Roman"/>
          <w:sz w:val="28"/>
          <w:szCs w:val="24"/>
          <w:lang w:val="kk-KZ"/>
        </w:rPr>
        <w:t xml:space="preserve">апа орталығы </w:t>
      </w:r>
      <w:r w:rsidR="007E023D">
        <w:rPr>
          <w:rFonts w:ascii="Times New Roman" w:eastAsia="Calibri" w:hAnsi="Times New Roman" w:cs="Times New Roman"/>
          <w:sz w:val="28"/>
          <w:szCs w:val="24"/>
          <w:lang w:val="kk-KZ"/>
        </w:rPr>
        <w:t>О</w:t>
      </w:r>
      <w:r w:rsidRPr="00031CBC">
        <w:rPr>
          <w:rFonts w:ascii="Times New Roman" w:eastAsia="Calibri" w:hAnsi="Times New Roman" w:cs="Times New Roman"/>
          <w:sz w:val="28"/>
          <w:szCs w:val="24"/>
          <w:lang w:val="kk-KZ"/>
        </w:rPr>
        <w:t xml:space="preserve">блыстық филиалдың өкілдері тиісті актілерді (қарап-тексеру, сынама алу актілерін) ресімдейді, бұл актілерде </w:t>
      </w:r>
      <w:r>
        <w:rPr>
          <w:rFonts w:ascii="Times New Roman" w:eastAsia="Calibri" w:hAnsi="Times New Roman" w:cs="Times New Roman"/>
          <w:sz w:val="28"/>
          <w:szCs w:val="24"/>
          <w:lang w:val="kk-KZ"/>
        </w:rPr>
        <w:t>М</w:t>
      </w:r>
      <w:r w:rsidRPr="00031CBC">
        <w:rPr>
          <w:rFonts w:ascii="Times New Roman" w:eastAsia="Calibri" w:hAnsi="Times New Roman" w:cs="Times New Roman"/>
          <w:sz w:val="28"/>
          <w:szCs w:val="24"/>
          <w:lang w:val="kk-KZ"/>
        </w:rPr>
        <w:t xml:space="preserve">ердігерлік ұйымның немесе </w:t>
      </w:r>
      <w:r>
        <w:rPr>
          <w:rFonts w:ascii="Times New Roman" w:eastAsia="Calibri" w:hAnsi="Times New Roman" w:cs="Times New Roman"/>
          <w:sz w:val="28"/>
          <w:szCs w:val="24"/>
          <w:lang w:val="kk-KZ"/>
        </w:rPr>
        <w:t>Т</w:t>
      </w:r>
      <w:r w:rsidRPr="00031CBC">
        <w:rPr>
          <w:rFonts w:ascii="Times New Roman" w:eastAsia="Calibri" w:hAnsi="Times New Roman" w:cs="Times New Roman"/>
          <w:sz w:val="28"/>
          <w:szCs w:val="24"/>
          <w:lang w:val="kk-KZ"/>
        </w:rPr>
        <w:t xml:space="preserve">ехникалық қадағалау қызметінің сапа қызметтерінің өкілдері объектіде жоқ екенін, </w:t>
      </w:r>
      <w:r>
        <w:rPr>
          <w:rFonts w:ascii="Times New Roman" w:eastAsia="Calibri" w:hAnsi="Times New Roman" w:cs="Times New Roman"/>
          <w:sz w:val="28"/>
          <w:szCs w:val="24"/>
          <w:lang w:val="kk-KZ"/>
        </w:rPr>
        <w:t>Қ</w:t>
      </w:r>
      <w:r w:rsidRPr="00031CBC">
        <w:rPr>
          <w:rFonts w:ascii="Times New Roman" w:eastAsia="Calibri" w:hAnsi="Times New Roman" w:cs="Times New Roman"/>
          <w:sz w:val="28"/>
          <w:szCs w:val="24"/>
          <w:lang w:val="kk-KZ"/>
        </w:rPr>
        <w:t xml:space="preserve">оғамның </w:t>
      </w:r>
      <w:r w:rsidR="007E023D">
        <w:rPr>
          <w:rFonts w:ascii="Times New Roman" w:eastAsia="Calibri" w:hAnsi="Times New Roman" w:cs="Times New Roman"/>
          <w:sz w:val="28"/>
          <w:szCs w:val="24"/>
          <w:lang w:val="kk-KZ"/>
        </w:rPr>
        <w:t>О</w:t>
      </w:r>
      <w:r w:rsidRPr="00031CBC">
        <w:rPr>
          <w:rFonts w:ascii="Times New Roman" w:eastAsia="Calibri" w:hAnsi="Times New Roman" w:cs="Times New Roman"/>
          <w:sz w:val="28"/>
          <w:szCs w:val="24"/>
          <w:lang w:val="kk-KZ"/>
        </w:rPr>
        <w:t xml:space="preserve">блыстық филиалы үшін дәлелсіз себептермен болмаған жағдайда шаралар қабылдауға негіз болады </w:t>
      </w:r>
      <w:r w:rsidRPr="00031CBC">
        <w:rPr>
          <w:rFonts w:ascii="Times New Roman" w:eastAsia="Calibri" w:hAnsi="Times New Roman" w:cs="Times New Roman"/>
          <w:i/>
          <w:iCs/>
          <w:sz w:val="28"/>
          <w:szCs w:val="24"/>
          <w:lang w:val="kk-KZ"/>
        </w:rPr>
        <w:t>(Дәлелді себептерге мыналар жатады: ауру, өлім, демалыс, Тапсырыс берушіге хабарлау кезінде болмауы және де тізімде жоқ кез келген нәрсе дәлелсіз себепке жатады).</w:t>
      </w:r>
    </w:p>
    <w:p w14:paraId="099FD110" w14:textId="38AFFA8E" w:rsidR="00031CBC" w:rsidRDefault="00031CBC" w:rsidP="00F22A2C">
      <w:pPr>
        <w:pStyle w:val="a5"/>
        <w:numPr>
          <w:ilvl w:val="2"/>
          <w:numId w:val="3"/>
        </w:numPr>
        <w:autoSpaceDE w:val="0"/>
        <w:autoSpaceDN w:val="0"/>
        <w:adjustRightInd w:val="0"/>
        <w:spacing w:after="0" w:line="240" w:lineRule="auto"/>
        <w:ind w:left="0" w:firstLine="709"/>
        <w:jc w:val="both"/>
        <w:rPr>
          <w:rFonts w:ascii="Times New Roman" w:eastAsia="Calibri" w:hAnsi="Times New Roman" w:cs="Times New Roman"/>
          <w:sz w:val="28"/>
          <w:szCs w:val="24"/>
          <w:lang w:val="kk-KZ"/>
        </w:rPr>
      </w:pPr>
      <w:r w:rsidRPr="00031CBC">
        <w:rPr>
          <w:rFonts w:ascii="Times New Roman" w:eastAsia="Calibri" w:hAnsi="Times New Roman" w:cs="Times New Roman"/>
          <w:sz w:val="28"/>
          <w:szCs w:val="24"/>
          <w:lang w:val="kk-KZ"/>
        </w:rPr>
        <w:t xml:space="preserve">Сапа сараптамасы шеңберінде шығу нәтижелері бойынша </w:t>
      </w:r>
      <w:r w:rsidR="007E023D">
        <w:rPr>
          <w:rFonts w:ascii="Times New Roman" w:eastAsia="Calibri" w:hAnsi="Times New Roman" w:cs="Times New Roman"/>
          <w:sz w:val="28"/>
          <w:szCs w:val="24"/>
          <w:lang w:val="kk-KZ"/>
        </w:rPr>
        <w:t>С</w:t>
      </w:r>
      <w:r w:rsidR="007E023D" w:rsidRPr="00031CBC">
        <w:rPr>
          <w:rFonts w:ascii="Times New Roman" w:eastAsia="Calibri" w:hAnsi="Times New Roman" w:cs="Times New Roman"/>
          <w:sz w:val="28"/>
          <w:szCs w:val="24"/>
          <w:lang w:val="kk-KZ"/>
        </w:rPr>
        <w:t>апа орталығы</w:t>
      </w:r>
      <w:r w:rsidR="007E023D">
        <w:rPr>
          <w:rFonts w:ascii="Times New Roman" w:eastAsia="Calibri" w:hAnsi="Times New Roman" w:cs="Times New Roman"/>
          <w:sz w:val="28"/>
          <w:szCs w:val="24"/>
          <w:lang w:val="kk-KZ"/>
        </w:rPr>
        <w:t>ның</w:t>
      </w:r>
      <w:r w:rsidR="007E023D" w:rsidRPr="00031CBC">
        <w:rPr>
          <w:rFonts w:ascii="Times New Roman" w:eastAsia="Calibri" w:hAnsi="Times New Roman" w:cs="Times New Roman"/>
          <w:sz w:val="28"/>
          <w:szCs w:val="24"/>
          <w:lang w:val="kk-KZ"/>
        </w:rPr>
        <w:t xml:space="preserve"> </w:t>
      </w:r>
      <w:r w:rsidR="007E023D">
        <w:rPr>
          <w:rFonts w:ascii="Times New Roman" w:eastAsia="Calibri" w:hAnsi="Times New Roman" w:cs="Times New Roman"/>
          <w:sz w:val="28"/>
          <w:szCs w:val="24"/>
          <w:lang w:val="kk-KZ"/>
        </w:rPr>
        <w:t>О</w:t>
      </w:r>
      <w:r w:rsidRPr="00031CBC">
        <w:rPr>
          <w:rFonts w:ascii="Times New Roman" w:eastAsia="Calibri" w:hAnsi="Times New Roman" w:cs="Times New Roman"/>
          <w:sz w:val="28"/>
          <w:szCs w:val="24"/>
          <w:lang w:val="kk-KZ"/>
        </w:rPr>
        <w:t>блыстық филиал</w:t>
      </w:r>
      <w:r w:rsidR="007E023D">
        <w:rPr>
          <w:rFonts w:ascii="Times New Roman" w:eastAsia="Calibri" w:hAnsi="Times New Roman" w:cs="Times New Roman"/>
          <w:sz w:val="28"/>
          <w:szCs w:val="24"/>
          <w:lang w:val="kk-KZ"/>
        </w:rPr>
        <w:t>ы</w:t>
      </w:r>
      <w:r w:rsidRPr="00031CBC">
        <w:rPr>
          <w:rFonts w:ascii="Times New Roman" w:eastAsia="Calibri" w:hAnsi="Times New Roman" w:cs="Times New Roman"/>
          <w:sz w:val="28"/>
          <w:szCs w:val="24"/>
          <w:lang w:val="kk-KZ"/>
        </w:rPr>
        <w:t xml:space="preserve"> </w:t>
      </w:r>
      <w:r w:rsidR="007E023D">
        <w:rPr>
          <w:rFonts w:ascii="Times New Roman" w:eastAsia="Calibri" w:hAnsi="Times New Roman" w:cs="Times New Roman"/>
          <w:sz w:val="28"/>
          <w:szCs w:val="24"/>
          <w:lang w:val="kk-KZ"/>
        </w:rPr>
        <w:t>Қ</w:t>
      </w:r>
      <w:r w:rsidRPr="00031CBC">
        <w:rPr>
          <w:rFonts w:ascii="Times New Roman" w:eastAsia="Calibri" w:hAnsi="Times New Roman" w:cs="Times New Roman"/>
          <w:sz w:val="28"/>
          <w:szCs w:val="24"/>
          <w:lang w:val="kk-KZ"/>
        </w:rPr>
        <w:t>оғамның</w:t>
      </w:r>
      <w:r w:rsidR="007E023D">
        <w:rPr>
          <w:rFonts w:ascii="Times New Roman" w:eastAsia="Calibri" w:hAnsi="Times New Roman" w:cs="Times New Roman"/>
          <w:sz w:val="28"/>
          <w:szCs w:val="24"/>
          <w:lang w:val="kk-KZ"/>
        </w:rPr>
        <w:t xml:space="preserve"> О</w:t>
      </w:r>
      <w:r w:rsidR="007E023D" w:rsidRPr="00031CBC">
        <w:rPr>
          <w:rFonts w:ascii="Times New Roman" w:eastAsia="Calibri" w:hAnsi="Times New Roman" w:cs="Times New Roman"/>
          <w:sz w:val="28"/>
          <w:szCs w:val="24"/>
          <w:lang w:val="kk-KZ"/>
        </w:rPr>
        <w:t>блыстық филиал</w:t>
      </w:r>
      <w:r w:rsidR="007E023D">
        <w:rPr>
          <w:rFonts w:ascii="Times New Roman" w:eastAsia="Calibri" w:hAnsi="Times New Roman" w:cs="Times New Roman"/>
          <w:sz w:val="28"/>
          <w:szCs w:val="24"/>
          <w:lang w:val="kk-KZ"/>
        </w:rPr>
        <w:t>ына</w:t>
      </w:r>
      <w:r w:rsidRPr="00031CBC">
        <w:rPr>
          <w:rFonts w:ascii="Times New Roman" w:eastAsia="Calibri" w:hAnsi="Times New Roman" w:cs="Times New Roman"/>
          <w:sz w:val="28"/>
          <w:szCs w:val="24"/>
          <w:lang w:val="kk-KZ"/>
        </w:rPr>
        <w:t xml:space="preserve"> және мердігер ұйымдар</w:t>
      </w:r>
      <w:r w:rsidR="007E023D">
        <w:rPr>
          <w:rFonts w:ascii="Times New Roman" w:eastAsia="Calibri" w:hAnsi="Times New Roman" w:cs="Times New Roman"/>
          <w:sz w:val="28"/>
          <w:szCs w:val="24"/>
          <w:lang w:val="kk-KZ"/>
        </w:rPr>
        <w:t xml:space="preserve">ға </w:t>
      </w:r>
      <w:r w:rsidRPr="00031CBC">
        <w:rPr>
          <w:rFonts w:ascii="Times New Roman" w:eastAsia="Calibri" w:hAnsi="Times New Roman" w:cs="Times New Roman"/>
          <w:sz w:val="28"/>
          <w:szCs w:val="24"/>
          <w:lang w:val="kk-KZ"/>
        </w:rPr>
        <w:t>жұмыстарды жүргізу объектісінде анықталған бұзушылықтар мен ақаулар туралы деректер көрсетілген материалдарды қарау және іріктеу актілерін ресми түрде жібереді.</w:t>
      </w:r>
    </w:p>
    <w:p w14:paraId="3D0EA58B" w14:textId="11FDF5CD" w:rsidR="001F7B5F" w:rsidRPr="001F7B5F" w:rsidRDefault="007E023D" w:rsidP="00F22A2C">
      <w:pPr>
        <w:pStyle w:val="a5"/>
        <w:numPr>
          <w:ilvl w:val="2"/>
          <w:numId w:val="3"/>
        </w:numPr>
        <w:autoSpaceDE w:val="0"/>
        <w:autoSpaceDN w:val="0"/>
        <w:adjustRightInd w:val="0"/>
        <w:spacing w:after="0" w:line="240" w:lineRule="auto"/>
        <w:ind w:left="0" w:firstLine="709"/>
        <w:jc w:val="both"/>
        <w:rPr>
          <w:rFonts w:ascii="Times New Roman" w:eastAsia="Calibri" w:hAnsi="Times New Roman" w:cs="Times New Roman"/>
          <w:sz w:val="28"/>
          <w:szCs w:val="24"/>
          <w:lang w:val="kk-KZ"/>
        </w:rPr>
      </w:pPr>
      <w:r w:rsidRPr="007E023D">
        <w:rPr>
          <w:rFonts w:ascii="Times New Roman" w:eastAsia="Calibri" w:hAnsi="Times New Roman" w:cs="Times New Roman"/>
          <w:sz w:val="28"/>
          <w:szCs w:val="24"/>
          <w:lang w:val="kk-KZ"/>
        </w:rPr>
        <w:t>Сапа орталығы</w:t>
      </w:r>
      <w:r>
        <w:rPr>
          <w:rFonts w:ascii="Times New Roman" w:eastAsia="Calibri" w:hAnsi="Times New Roman" w:cs="Times New Roman"/>
          <w:sz w:val="28"/>
          <w:szCs w:val="24"/>
          <w:lang w:val="kk-KZ"/>
        </w:rPr>
        <w:t>ның</w:t>
      </w:r>
      <w:r w:rsidRPr="007E023D">
        <w:rPr>
          <w:rFonts w:ascii="Times New Roman" w:eastAsia="Calibri" w:hAnsi="Times New Roman" w:cs="Times New Roman"/>
          <w:sz w:val="28"/>
          <w:szCs w:val="24"/>
          <w:lang w:val="kk-KZ"/>
        </w:rPr>
        <w:t xml:space="preserve"> </w:t>
      </w:r>
      <w:r>
        <w:rPr>
          <w:rFonts w:ascii="Times New Roman" w:eastAsia="Calibri" w:hAnsi="Times New Roman" w:cs="Times New Roman"/>
          <w:sz w:val="28"/>
          <w:szCs w:val="24"/>
          <w:lang w:val="kk-KZ"/>
        </w:rPr>
        <w:t>О</w:t>
      </w:r>
      <w:r w:rsidRPr="007E023D">
        <w:rPr>
          <w:rFonts w:ascii="Times New Roman" w:eastAsia="Calibri" w:hAnsi="Times New Roman" w:cs="Times New Roman"/>
          <w:sz w:val="28"/>
          <w:szCs w:val="24"/>
          <w:lang w:val="kk-KZ"/>
        </w:rPr>
        <w:t xml:space="preserve">блыстық филиалдары іріктелген сынамаларды зертханалық сынаудан кейін </w:t>
      </w:r>
      <w:r>
        <w:rPr>
          <w:rFonts w:ascii="Times New Roman" w:eastAsia="Calibri" w:hAnsi="Times New Roman" w:cs="Times New Roman"/>
          <w:sz w:val="28"/>
          <w:szCs w:val="24"/>
          <w:lang w:val="kk-KZ"/>
        </w:rPr>
        <w:t>Қ</w:t>
      </w:r>
      <w:r w:rsidRPr="007E023D">
        <w:rPr>
          <w:rFonts w:ascii="Times New Roman" w:eastAsia="Calibri" w:hAnsi="Times New Roman" w:cs="Times New Roman"/>
          <w:sz w:val="28"/>
          <w:szCs w:val="24"/>
          <w:lang w:val="kk-KZ"/>
        </w:rPr>
        <w:t xml:space="preserve">оғамның </w:t>
      </w:r>
      <w:r>
        <w:rPr>
          <w:rFonts w:ascii="Times New Roman" w:eastAsia="Calibri" w:hAnsi="Times New Roman" w:cs="Times New Roman"/>
          <w:sz w:val="28"/>
          <w:szCs w:val="24"/>
          <w:lang w:val="kk-KZ"/>
        </w:rPr>
        <w:t>О</w:t>
      </w:r>
      <w:r w:rsidRPr="007E023D">
        <w:rPr>
          <w:rFonts w:ascii="Times New Roman" w:eastAsia="Calibri" w:hAnsi="Times New Roman" w:cs="Times New Roman"/>
          <w:sz w:val="28"/>
          <w:szCs w:val="24"/>
          <w:lang w:val="kk-KZ"/>
        </w:rPr>
        <w:t xml:space="preserve">блыстық филиалына және </w:t>
      </w:r>
      <w:r w:rsidRPr="00031CBC">
        <w:rPr>
          <w:rFonts w:ascii="Times New Roman" w:eastAsia="Calibri" w:hAnsi="Times New Roman" w:cs="Times New Roman"/>
          <w:sz w:val="28"/>
          <w:szCs w:val="24"/>
          <w:lang w:val="kk-KZ"/>
        </w:rPr>
        <w:t>мердігер ұйымдар</w:t>
      </w:r>
      <w:r>
        <w:rPr>
          <w:rFonts w:ascii="Times New Roman" w:eastAsia="Calibri" w:hAnsi="Times New Roman" w:cs="Times New Roman"/>
          <w:sz w:val="28"/>
          <w:szCs w:val="24"/>
          <w:lang w:val="kk-KZ"/>
        </w:rPr>
        <w:t>ға</w:t>
      </w:r>
      <w:r w:rsidRPr="007E023D">
        <w:rPr>
          <w:rFonts w:ascii="Times New Roman" w:eastAsia="Calibri" w:hAnsi="Times New Roman" w:cs="Times New Roman"/>
          <w:sz w:val="28"/>
          <w:szCs w:val="24"/>
          <w:lang w:val="kk-KZ"/>
        </w:rPr>
        <w:t>, сондай-ақ қажет болған жағдайда техникалық қадағалау қызметтеріне (сынақ хаттамаларын ұсыну бойынша техникалық қадағалау сұратылған жағдайда) сынақ хаттамаларын ресми түрде жібереді.</w:t>
      </w:r>
    </w:p>
    <w:p w14:paraId="63CAEE5D" w14:textId="794762A2" w:rsidR="007E023D" w:rsidRPr="007E023D" w:rsidRDefault="007E023D" w:rsidP="00F22A2C">
      <w:pPr>
        <w:pStyle w:val="a5"/>
        <w:numPr>
          <w:ilvl w:val="2"/>
          <w:numId w:val="3"/>
        </w:numPr>
        <w:autoSpaceDE w:val="0"/>
        <w:autoSpaceDN w:val="0"/>
        <w:adjustRightInd w:val="0"/>
        <w:spacing w:after="0" w:line="240" w:lineRule="auto"/>
        <w:ind w:left="0" w:firstLine="709"/>
        <w:jc w:val="both"/>
        <w:rPr>
          <w:rFonts w:ascii="Times New Roman" w:eastAsia="Calibri" w:hAnsi="Times New Roman" w:cs="Times New Roman"/>
          <w:sz w:val="28"/>
          <w:szCs w:val="24"/>
          <w:lang w:val="kk-KZ"/>
        </w:rPr>
      </w:pPr>
      <w:r w:rsidRPr="007E023D">
        <w:rPr>
          <w:rFonts w:ascii="Times New Roman" w:eastAsia="Calibri" w:hAnsi="Times New Roman" w:cs="Times New Roman"/>
          <w:sz w:val="28"/>
          <w:szCs w:val="24"/>
          <w:lang w:val="kk-KZ"/>
        </w:rPr>
        <w:t xml:space="preserve">Қоғамның </w:t>
      </w:r>
      <w:r>
        <w:rPr>
          <w:rFonts w:ascii="Times New Roman" w:eastAsia="Calibri" w:hAnsi="Times New Roman" w:cs="Times New Roman"/>
          <w:sz w:val="28"/>
          <w:szCs w:val="24"/>
          <w:lang w:val="kk-KZ"/>
        </w:rPr>
        <w:t>О</w:t>
      </w:r>
      <w:r w:rsidRPr="007E023D">
        <w:rPr>
          <w:rFonts w:ascii="Times New Roman" w:eastAsia="Calibri" w:hAnsi="Times New Roman" w:cs="Times New Roman"/>
          <w:sz w:val="28"/>
          <w:szCs w:val="24"/>
          <w:lang w:val="kk-KZ"/>
        </w:rPr>
        <w:t>блыстық филиалы объектіні тексеру актілері және сапа сараптамасы шеңберінде материалдарды сынау хаттамалары негізінде анықталған бұзушылықтар мен ақауларды жою, сондай-ақ сәйкес емес материалдарды қолдана отырып, орындалған жұмыстарды қайта құру бойынша жұмыстарды өндіруді тоқтата тұруға дейін шаралар қабылдайды</w:t>
      </w:r>
      <w:r>
        <w:rPr>
          <w:rFonts w:ascii="Times New Roman" w:eastAsia="Calibri" w:hAnsi="Times New Roman" w:cs="Times New Roman"/>
          <w:sz w:val="28"/>
          <w:szCs w:val="24"/>
          <w:lang w:val="kk-KZ"/>
        </w:rPr>
        <w:t>.</w:t>
      </w:r>
    </w:p>
    <w:p w14:paraId="55BF4540" w14:textId="6515A822" w:rsidR="007E023D" w:rsidRPr="007E023D" w:rsidRDefault="007E023D" w:rsidP="00F22A2C">
      <w:pPr>
        <w:pStyle w:val="a5"/>
        <w:numPr>
          <w:ilvl w:val="2"/>
          <w:numId w:val="3"/>
        </w:numPr>
        <w:spacing w:after="0" w:line="240" w:lineRule="auto"/>
        <w:ind w:left="0" w:firstLine="709"/>
        <w:jc w:val="both"/>
        <w:rPr>
          <w:rFonts w:ascii="Times New Roman" w:eastAsia="Calibri" w:hAnsi="Times New Roman" w:cs="Times New Roman"/>
          <w:sz w:val="28"/>
          <w:szCs w:val="24"/>
          <w:lang w:val="kk-KZ"/>
        </w:rPr>
      </w:pPr>
      <w:r w:rsidRPr="007E023D">
        <w:rPr>
          <w:rFonts w:ascii="Times New Roman" w:eastAsia="Calibri" w:hAnsi="Times New Roman" w:cs="Times New Roman"/>
          <w:sz w:val="28"/>
          <w:szCs w:val="28"/>
          <w:lang w:val="kk-KZ"/>
        </w:rPr>
        <w:t xml:space="preserve">Қоғамның </w:t>
      </w:r>
      <w:r>
        <w:rPr>
          <w:rFonts w:ascii="Times New Roman" w:eastAsia="Calibri" w:hAnsi="Times New Roman" w:cs="Times New Roman"/>
          <w:sz w:val="28"/>
          <w:szCs w:val="28"/>
          <w:lang w:val="kk-KZ"/>
        </w:rPr>
        <w:t>О</w:t>
      </w:r>
      <w:r w:rsidRPr="007E023D">
        <w:rPr>
          <w:rFonts w:ascii="Times New Roman" w:eastAsia="Calibri" w:hAnsi="Times New Roman" w:cs="Times New Roman"/>
          <w:sz w:val="28"/>
          <w:szCs w:val="28"/>
          <w:lang w:val="kk-KZ"/>
        </w:rPr>
        <w:t xml:space="preserve">блыстық филиалы сапа сараптамасы шеңберінде анықталған бұзушылықтар мен сәйкессіздіктерді жою бойынша қабылданған шаралар туралы </w:t>
      </w:r>
      <w:r>
        <w:rPr>
          <w:rFonts w:ascii="Times New Roman" w:eastAsia="Calibri" w:hAnsi="Times New Roman" w:cs="Times New Roman"/>
          <w:sz w:val="28"/>
          <w:szCs w:val="28"/>
          <w:lang w:val="kk-KZ"/>
        </w:rPr>
        <w:t>С</w:t>
      </w:r>
      <w:r w:rsidRPr="007E023D">
        <w:rPr>
          <w:rFonts w:ascii="Times New Roman" w:eastAsia="Calibri" w:hAnsi="Times New Roman" w:cs="Times New Roman"/>
          <w:sz w:val="28"/>
          <w:szCs w:val="28"/>
          <w:lang w:val="kk-KZ"/>
        </w:rPr>
        <w:t xml:space="preserve">апа орталығының </w:t>
      </w:r>
      <w:r>
        <w:rPr>
          <w:rFonts w:ascii="Times New Roman" w:eastAsia="Calibri" w:hAnsi="Times New Roman" w:cs="Times New Roman"/>
          <w:sz w:val="28"/>
          <w:szCs w:val="28"/>
          <w:lang w:val="kk-KZ"/>
        </w:rPr>
        <w:t>О</w:t>
      </w:r>
      <w:r w:rsidRPr="007E023D">
        <w:rPr>
          <w:rFonts w:ascii="Times New Roman" w:eastAsia="Calibri" w:hAnsi="Times New Roman" w:cs="Times New Roman"/>
          <w:sz w:val="28"/>
          <w:szCs w:val="28"/>
          <w:lang w:val="kk-KZ"/>
        </w:rPr>
        <w:t>блыстық филиалын ресми түрде хабардар етеді.</w:t>
      </w:r>
    </w:p>
    <w:p w14:paraId="08A44CC1" w14:textId="32A380D7" w:rsidR="007E023D" w:rsidRPr="007E023D" w:rsidRDefault="007E023D" w:rsidP="00F22A2C">
      <w:pPr>
        <w:pStyle w:val="a5"/>
        <w:numPr>
          <w:ilvl w:val="2"/>
          <w:numId w:val="3"/>
        </w:numPr>
        <w:spacing w:after="0" w:line="240" w:lineRule="auto"/>
        <w:ind w:left="0" w:firstLine="709"/>
        <w:jc w:val="both"/>
        <w:rPr>
          <w:rFonts w:ascii="Times New Roman" w:eastAsia="Calibri" w:hAnsi="Times New Roman" w:cs="Times New Roman"/>
          <w:sz w:val="28"/>
          <w:szCs w:val="24"/>
          <w:lang w:val="kk-KZ"/>
        </w:rPr>
      </w:pPr>
      <w:r w:rsidRPr="007E023D">
        <w:rPr>
          <w:rFonts w:ascii="Times New Roman" w:eastAsia="Calibri" w:hAnsi="Times New Roman" w:cs="Times New Roman"/>
          <w:sz w:val="28"/>
          <w:szCs w:val="24"/>
          <w:lang w:val="kk-KZ"/>
        </w:rPr>
        <w:t>Сапа орталығы</w:t>
      </w:r>
      <w:r>
        <w:rPr>
          <w:rFonts w:ascii="Times New Roman" w:eastAsia="Calibri" w:hAnsi="Times New Roman" w:cs="Times New Roman"/>
          <w:sz w:val="28"/>
          <w:szCs w:val="24"/>
          <w:lang w:val="kk-KZ"/>
        </w:rPr>
        <w:t>ның О</w:t>
      </w:r>
      <w:r w:rsidRPr="007E023D">
        <w:rPr>
          <w:rFonts w:ascii="Times New Roman" w:eastAsia="Calibri" w:hAnsi="Times New Roman" w:cs="Times New Roman"/>
          <w:sz w:val="28"/>
          <w:szCs w:val="24"/>
          <w:lang w:val="kk-KZ"/>
        </w:rPr>
        <w:t xml:space="preserve">блыстық филиалы 2-3 жұмыс күні ішінде анықталған бұзушылықтар мен сәйкессіздіктерді жою процестерін мониторингілеу және қадағалау үшін </w:t>
      </w:r>
      <w:r>
        <w:rPr>
          <w:rFonts w:ascii="Times New Roman" w:eastAsia="Calibri" w:hAnsi="Times New Roman" w:cs="Times New Roman"/>
          <w:sz w:val="28"/>
          <w:szCs w:val="24"/>
          <w:lang w:val="kk-KZ"/>
        </w:rPr>
        <w:t>«</w:t>
      </w:r>
      <w:r w:rsidRPr="007E023D">
        <w:rPr>
          <w:rFonts w:ascii="Times New Roman" w:eastAsia="Calibri" w:hAnsi="Times New Roman" w:cs="Times New Roman"/>
          <w:sz w:val="28"/>
          <w:szCs w:val="24"/>
          <w:lang w:val="kk-KZ"/>
        </w:rPr>
        <w:t>KazRoadLab</w:t>
      </w:r>
      <w:r>
        <w:rPr>
          <w:rFonts w:ascii="Times New Roman" w:eastAsia="Calibri" w:hAnsi="Times New Roman" w:cs="Times New Roman"/>
          <w:sz w:val="28"/>
          <w:szCs w:val="24"/>
          <w:lang w:val="kk-KZ"/>
        </w:rPr>
        <w:t>»</w:t>
      </w:r>
      <w:r w:rsidRPr="007E023D">
        <w:rPr>
          <w:rFonts w:ascii="Times New Roman" w:eastAsia="Calibri" w:hAnsi="Times New Roman" w:cs="Times New Roman"/>
          <w:sz w:val="28"/>
          <w:szCs w:val="24"/>
          <w:lang w:val="kk-KZ"/>
        </w:rPr>
        <w:t xml:space="preserve"> ақпараттық жүйесіне сапа сараптамасы бойынша жұмыстардың барлық нәтижелерін </w:t>
      </w:r>
      <w:r w:rsidRPr="007E023D">
        <w:rPr>
          <w:rFonts w:ascii="Times New Roman" w:eastAsia="Calibri" w:hAnsi="Times New Roman" w:cs="Times New Roman"/>
          <w:i/>
          <w:iCs/>
          <w:sz w:val="28"/>
          <w:szCs w:val="24"/>
          <w:lang w:val="kk-KZ"/>
        </w:rPr>
        <w:t xml:space="preserve">(қарап тексеру актілері, іріктеу актілері, сынақ хаттамалары және т.б.) </w:t>
      </w:r>
      <w:r w:rsidRPr="007E023D">
        <w:rPr>
          <w:rFonts w:ascii="Times New Roman" w:eastAsia="Calibri" w:hAnsi="Times New Roman" w:cs="Times New Roman"/>
          <w:sz w:val="28"/>
          <w:szCs w:val="24"/>
          <w:lang w:val="kk-KZ"/>
        </w:rPr>
        <w:t>енгізеді.</w:t>
      </w:r>
    </w:p>
    <w:p w14:paraId="6998D52F" w14:textId="3A274311" w:rsidR="007E023D" w:rsidRDefault="007E023D" w:rsidP="00F22A2C">
      <w:pPr>
        <w:pStyle w:val="a5"/>
        <w:numPr>
          <w:ilvl w:val="2"/>
          <w:numId w:val="3"/>
        </w:numPr>
        <w:spacing w:after="0" w:line="240" w:lineRule="auto"/>
        <w:ind w:left="0" w:firstLine="709"/>
        <w:jc w:val="both"/>
        <w:rPr>
          <w:rFonts w:ascii="Times New Roman" w:eastAsia="Calibri" w:hAnsi="Times New Roman" w:cs="Times New Roman"/>
          <w:sz w:val="28"/>
          <w:szCs w:val="24"/>
          <w:lang w:val="kk-KZ"/>
        </w:rPr>
      </w:pPr>
      <w:r w:rsidRPr="007E023D">
        <w:rPr>
          <w:rFonts w:ascii="Times New Roman" w:eastAsia="Calibri" w:hAnsi="Times New Roman" w:cs="Times New Roman"/>
          <w:sz w:val="28"/>
          <w:szCs w:val="24"/>
          <w:lang w:val="kk-KZ"/>
        </w:rPr>
        <w:t xml:space="preserve">Мердігер ұйым бұзушылыққа жол берген және қорытынды бойынша жою мерзімдерін бірнеше рет (3-тен астам) елемеген кезде </w:t>
      </w:r>
      <w:r>
        <w:rPr>
          <w:rFonts w:ascii="Times New Roman" w:eastAsia="Calibri" w:hAnsi="Times New Roman" w:cs="Times New Roman"/>
          <w:sz w:val="28"/>
          <w:szCs w:val="24"/>
          <w:lang w:val="kk-KZ"/>
        </w:rPr>
        <w:t>С</w:t>
      </w:r>
      <w:r w:rsidRPr="007E023D">
        <w:rPr>
          <w:rFonts w:ascii="Times New Roman" w:eastAsia="Calibri" w:hAnsi="Times New Roman" w:cs="Times New Roman"/>
          <w:sz w:val="28"/>
          <w:szCs w:val="24"/>
          <w:lang w:val="kk-KZ"/>
        </w:rPr>
        <w:t>апа орталығы</w:t>
      </w:r>
      <w:r>
        <w:rPr>
          <w:rFonts w:ascii="Times New Roman" w:eastAsia="Calibri" w:hAnsi="Times New Roman" w:cs="Times New Roman"/>
          <w:sz w:val="28"/>
          <w:szCs w:val="24"/>
          <w:lang w:val="kk-KZ"/>
        </w:rPr>
        <w:t>ның облыстық филиалы</w:t>
      </w:r>
      <w:r w:rsidRPr="007E023D">
        <w:rPr>
          <w:rFonts w:ascii="Times New Roman" w:eastAsia="Calibri" w:hAnsi="Times New Roman" w:cs="Times New Roman"/>
          <w:sz w:val="28"/>
          <w:szCs w:val="24"/>
          <w:lang w:val="kk-KZ"/>
        </w:rPr>
        <w:t xml:space="preserve"> мердігер ұйымның сапасына жауапты тұлғасын объектіден шеттету қажеттілігі туралы </w:t>
      </w:r>
      <w:r>
        <w:rPr>
          <w:rFonts w:ascii="Times New Roman" w:eastAsia="Calibri" w:hAnsi="Times New Roman" w:cs="Times New Roman"/>
          <w:sz w:val="28"/>
          <w:szCs w:val="24"/>
          <w:lang w:val="kk-KZ"/>
        </w:rPr>
        <w:t>Қ</w:t>
      </w:r>
      <w:r w:rsidRPr="007E023D">
        <w:rPr>
          <w:rFonts w:ascii="Times New Roman" w:eastAsia="Calibri" w:hAnsi="Times New Roman" w:cs="Times New Roman"/>
          <w:sz w:val="28"/>
          <w:szCs w:val="24"/>
          <w:lang w:val="kk-KZ"/>
        </w:rPr>
        <w:t xml:space="preserve">оғамның </w:t>
      </w:r>
      <w:r>
        <w:rPr>
          <w:rFonts w:ascii="Times New Roman" w:eastAsia="Calibri" w:hAnsi="Times New Roman" w:cs="Times New Roman"/>
          <w:sz w:val="28"/>
          <w:szCs w:val="24"/>
          <w:lang w:val="kk-KZ"/>
        </w:rPr>
        <w:t>О</w:t>
      </w:r>
      <w:r w:rsidRPr="007E023D">
        <w:rPr>
          <w:rFonts w:ascii="Times New Roman" w:eastAsia="Calibri" w:hAnsi="Times New Roman" w:cs="Times New Roman"/>
          <w:sz w:val="28"/>
          <w:szCs w:val="24"/>
          <w:lang w:val="kk-KZ"/>
        </w:rPr>
        <w:t>блыстық филиалының қарауына ұсыныс енгізеді.</w:t>
      </w:r>
    </w:p>
    <w:p w14:paraId="68C6CB02" w14:textId="77777777" w:rsidR="007E023D" w:rsidRPr="007E023D" w:rsidRDefault="007E023D" w:rsidP="00F22A2C">
      <w:pPr>
        <w:pStyle w:val="a5"/>
        <w:numPr>
          <w:ilvl w:val="2"/>
          <w:numId w:val="3"/>
        </w:numPr>
        <w:spacing w:after="0" w:line="240" w:lineRule="auto"/>
        <w:ind w:left="0" w:firstLine="709"/>
        <w:jc w:val="both"/>
        <w:rPr>
          <w:rFonts w:ascii="Times New Roman" w:eastAsia="Calibri" w:hAnsi="Times New Roman" w:cs="Times New Roman"/>
          <w:sz w:val="28"/>
          <w:szCs w:val="24"/>
          <w:lang w:val="kk-KZ"/>
        </w:rPr>
      </w:pPr>
      <w:r w:rsidRPr="007E023D">
        <w:rPr>
          <w:rFonts w:ascii="Times New Roman" w:eastAsia="Calibri" w:hAnsi="Times New Roman" w:cs="Times New Roman"/>
          <w:sz w:val="28"/>
          <w:szCs w:val="28"/>
          <w:lang w:val="kk-KZ"/>
        </w:rPr>
        <w:t xml:space="preserve">Қоғамның </w:t>
      </w:r>
      <w:r>
        <w:rPr>
          <w:rFonts w:ascii="Times New Roman" w:eastAsia="Calibri" w:hAnsi="Times New Roman" w:cs="Times New Roman"/>
          <w:sz w:val="28"/>
          <w:szCs w:val="28"/>
          <w:lang w:val="kk-KZ"/>
        </w:rPr>
        <w:t>О</w:t>
      </w:r>
      <w:r w:rsidRPr="007E023D">
        <w:rPr>
          <w:rFonts w:ascii="Times New Roman" w:eastAsia="Calibri" w:hAnsi="Times New Roman" w:cs="Times New Roman"/>
          <w:sz w:val="28"/>
          <w:szCs w:val="28"/>
          <w:lang w:val="kk-KZ"/>
        </w:rPr>
        <w:t xml:space="preserve">блыстық филиалы сараптама қорытындысына сәйкес бұзушылықтарды жою жөнінде </w:t>
      </w:r>
      <w:r>
        <w:rPr>
          <w:rFonts w:ascii="Times New Roman" w:eastAsia="Calibri" w:hAnsi="Times New Roman" w:cs="Times New Roman"/>
          <w:sz w:val="28"/>
          <w:szCs w:val="28"/>
          <w:lang w:val="kk-KZ"/>
        </w:rPr>
        <w:t>екі</w:t>
      </w:r>
      <w:r w:rsidRPr="007E023D">
        <w:rPr>
          <w:rFonts w:ascii="Times New Roman" w:eastAsia="Calibri" w:hAnsi="Times New Roman" w:cs="Times New Roman"/>
          <w:sz w:val="28"/>
          <w:szCs w:val="28"/>
          <w:lang w:val="kk-KZ"/>
        </w:rPr>
        <w:t xml:space="preserve"> ай ішінде шаралар қолданбаған жағдайда, сапа орталығының облыстық филиалы тиісті шаралар қабылдау үшін </w:t>
      </w:r>
      <w:r>
        <w:rPr>
          <w:rFonts w:ascii="Times New Roman" w:eastAsia="Calibri" w:hAnsi="Times New Roman" w:cs="Times New Roman"/>
          <w:sz w:val="28"/>
          <w:szCs w:val="28"/>
          <w:lang w:val="kk-KZ"/>
        </w:rPr>
        <w:t>«</w:t>
      </w:r>
      <w:r w:rsidRPr="007E023D">
        <w:rPr>
          <w:rFonts w:ascii="Times New Roman" w:eastAsia="Calibri" w:hAnsi="Times New Roman" w:cs="Times New Roman"/>
          <w:sz w:val="28"/>
          <w:szCs w:val="28"/>
          <w:lang w:val="kk-KZ"/>
        </w:rPr>
        <w:t xml:space="preserve">Қазақстан Республикасындағы сәулет, қала құрылысы және құрылыс </w:t>
      </w:r>
      <w:r w:rsidRPr="007E023D">
        <w:rPr>
          <w:rFonts w:ascii="Times New Roman" w:eastAsia="Calibri" w:hAnsi="Times New Roman" w:cs="Times New Roman"/>
          <w:sz w:val="28"/>
          <w:szCs w:val="28"/>
          <w:lang w:val="kk-KZ"/>
        </w:rPr>
        <w:lastRenderedPageBreak/>
        <w:t>қызметі туралы</w:t>
      </w:r>
      <w:r>
        <w:rPr>
          <w:rFonts w:ascii="Times New Roman" w:eastAsia="Calibri" w:hAnsi="Times New Roman" w:cs="Times New Roman"/>
          <w:sz w:val="28"/>
          <w:szCs w:val="28"/>
          <w:lang w:val="kk-KZ"/>
        </w:rPr>
        <w:t>»</w:t>
      </w:r>
      <w:r w:rsidRPr="007E023D">
        <w:rPr>
          <w:rFonts w:ascii="Times New Roman" w:eastAsia="Calibri" w:hAnsi="Times New Roman" w:cs="Times New Roman"/>
          <w:sz w:val="28"/>
          <w:szCs w:val="28"/>
          <w:lang w:val="kk-KZ"/>
        </w:rPr>
        <w:t xml:space="preserve"> Қазақстан Республикасының Заңына сәйкес мемлекеттік сәулет-құрылыс бақылау және қадағалау органын хабардар етеді.</w:t>
      </w:r>
    </w:p>
    <w:p w14:paraId="0074B36D" w14:textId="498483A9" w:rsidR="007E023D" w:rsidRDefault="007E023D" w:rsidP="00F22A2C">
      <w:pPr>
        <w:pStyle w:val="a5"/>
        <w:numPr>
          <w:ilvl w:val="2"/>
          <w:numId w:val="3"/>
        </w:numPr>
        <w:spacing w:after="0" w:line="240" w:lineRule="auto"/>
        <w:ind w:left="0" w:firstLine="709"/>
        <w:jc w:val="both"/>
        <w:rPr>
          <w:rFonts w:ascii="Times New Roman" w:eastAsia="Calibri" w:hAnsi="Times New Roman" w:cs="Times New Roman"/>
          <w:sz w:val="28"/>
          <w:szCs w:val="24"/>
          <w:lang w:val="kk-KZ"/>
        </w:rPr>
      </w:pPr>
      <w:r w:rsidRPr="007E023D">
        <w:rPr>
          <w:rFonts w:ascii="Times New Roman" w:eastAsia="Calibri" w:hAnsi="Times New Roman" w:cs="Times New Roman"/>
          <w:sz w:val="28"/>
          <w:szCs w:val="24"/>
          <w:lang w:val="kk-KZ"/>
        </w:rPr>
        <w:t xml:space="preserve">Сапа орталығы </w:t>
      </w:r>
      <w:r>
        <w:rPr>
          <w:rFonts w:ascii="Times New Roman" w:eastAsia="Calibri" w:hAnsi="Times New Roman" w:cs="Times New Roman"/>
          <w:sz w:val="28"/>
          <w:szCs w:val="24"/>
          <w:lang w:val="kk-KZ"/>
        </w:rPr>
        <w:t>«</w:t>
      </w:r>
      <w:r w:rsidRPr="007E023D">
        <w:rPr>
          <w:rFonts w:ascii="Times New Roman" w:eastAsia="Calibri" w:hAnsi="Times New Roman" w:cs="Times New Roman"/>
          <w:sz w:val="28"/>
          <w:szCs w:val="24"/>
          <w:lang w:val="kk-KZ"/>
        </w:rPr>
        <w:t>KazRoadLab</w:t>
      </w:r>
      <w:r>
        <w:rPr>
          <w:rFonts w:ascii="Times New Roman" w:eastAsia="Calibri" w:hAnsi="Times New Roman" w:cs="Times New Roman"/>
          <w:sz w:val="28"/>
          <w:szCs w:val="24"/>
          <w:lang w:val="kk-KZ"/>
        </w:rPr>
        <w:t>»</w:t>
      </w:r>
      <w:r w:rsidRPr="007E023D">
        <w:rPr>
          <w:rFonts w:ascii="Times New Roman" w:eastAsia="Calibri" w:hAnsi="Times New Roman" w:cs="Times New Roman"/>
          <w:sz w:val="28"/>
          <w:szCs w:val="24"/>
          <w:lang w:val="kk-KZ"/>
        </w:rPr>
        <w:t xml:space="preserve"> ақпараттық ведомстволық порталына </w:t>
      </w:r>
      <w:r>
        <w:rPr>
          <w:rFonts w:ascii="Times New Roman" w:eastAsia="Calibri" w:hAnsi="Times New Roman" w:cs="Times New Roman"/>
          <w:sz w:val="28"/>
          <w:szCs w:val="24"/>
          <w:lang w:val="kk-KZ"/>
        </w:rPr>
        <w:t>А</w:t>
      </w:r>
      <w:r w:rsidRPr="007E023D">
        <w:rPr>
          <w:rFonts w:ascii="Times New Roman" w:eastAsia="Calibri" w:hAnsi="Times New Roman" w:cs="Times New Roman"/>
          <w:sz w:val="28"/>
          <w:szCs w:val="24"/>
          <w:lang w:val="kk-KZ"/>
        </w:rPr>
        <w:t xml:space="preserve">втомобиль жолдары комитетінің, </w:t>
      </w:r>
      <w:r>
        <w:rPr>
          <w:rFonts w:ascii="Times New Roman" w:eastAsia="Calibri" w:hAnsi="Times New Roman" w:cs="Times New Roman"/>
          <w:sz w:val="28"/>
          <w:szCs w:val="24"/>
          <w:lang w:val="kk-KZ"/>
        </w:rPr>
        <w:t>Қ</w:t>
      </w:r>
      <w:r w:rsidRPr="007E023D">
        <w:rPr>
          <w:rFonts w:ascii="Times New Roman" w:eastAsia="Calibri" w:hAnsi="Times New Roman" w:cs="Times New Roman"/>
          <w:sz w:val="28"/>
          <w:szCs w:val="24"/>
          <w:lang w:val="kk-KZ"/>
        </w:rPr>
        <w:t xml:space="preserve">оғамның және </w:t>
      </w:r>
      <w:r>
        <w:rPr>
          <w:rFonts w:ascii="Times New Roman" w:eastAsia="Calibri" w:hAnsi="Times New Roman" w:cs="Times New Roman"/>
          <w:sz w:val="28"/>
          <w:szCs w:val="24"/>
          <w:lang w:val="kk-KZ"/>
        </w:rPr>
        <w:t>Қ</w:t>
      </w:r>
      <w:r w:rsidRPr="007E023D">
        <w:rPr>
          <w:rFonts w:ascii="Times New Roman" w:eastAsia="Calibri" w:hAnsi="Times New Roman" w:cs="Times New Roman"/>
          <w:sz w:val="28"/>
          <w:szCs w:val="24"/>
          <w:lang w:val="kk-KZ"/>
        </w:rPr>
        <w:t xml:space="preserve">оғамның </w:t>
      </w:r>
      <w:r>
        <w:rPr>
          <w:rFonts w:ascii="Times New Roman" w:eastAsia="Calibri" w:hAnsi="Times New Roman" w:cs="Times New Roman"/>
          <w:sz w:val="28"/>
          <w:szCs w:val="24"/>
          <w:lang w:val="kk-KZ"/>
        </w:rPr>
        <w:t>О</w:t>
      </w:r>
      <w:r w:rsidRPr="007E023D">
        <w:rPr>
          <w:rFonts w:ascii="Times New Roman" w:eastAsia="Calibri" w:hAnsi="Times New Roman" w:cs="Times New Roman"/>
          <w:sz w:val="28"/>
          <w:szCs w:val="24"/>
          <w:lang w:val="kk-KZ"/>
        </w:rPr>
        <w:t>блыстық филиалдарының қызметкерлеріне жұмыс өндіру объектілеріндегі жұмыстар мен материалдардың сапасына сараптама нәтижелерін мониторингілеу үшін қолжетімділік береді</w:t>
      </w:r>
      <w:r>
        <w:rPr>
          <w:rFonts w:ascii="Times New Roman" w:eastAsia="Calibri" w:hAnsi="Times New Roman" w:cs="Times New Roman"/>
          <w:sz w:val="28"/>
          <w:szCs w:val="24"/>
          <w:lang w:val="kk-KZ"/>
        </w:rPr>
        <w:t>.</w:t>
      </w:r>
    </w:p>
    <w:p w14:paraId="28EEE06F" w14:textId="77777777" w:rsidR="007E023D" w:rsidRDefault="001F7B5F" w:rsidP="00F22A2C">
      <w:pPr>
        <w:tabs>
          <w:tab w:val="left" w:pos="993"/>
        </w:tabs>
        <w:spacing w:after="0" w:line="240" w:lineRule="auto"/>
        <w:ind w:firstLine="709"/>
        <w:jc w:val="both"/>
        <w:rPr>
          <w:rFonts w:ascii="Times New Roman" w:hAnsi="Times New Roman"/>
          <w:noProof/>
          <w:sz w:val="28"/>
          <w:szCs w:val="28"/>
          <w:lang w:val="kk-KZ"/>
        </w:rPr>
      </w:pPr>
      <w:r w:rsidRPr="001F7B5F">
        <w:rPr>
          <w:rFonts w:ascii="Times New Roman" w:hAnsi="Times New Roman"/>
          <w:noProof/>
          <w:sz w:val="28"/>
          <w:szCs w:val="28"/>
          <w:lang w:val="kk-KZ"/>
        </w:rPr>
        <w:t>3.1.1</w:t>
      </w:r>
      <w:r w:rsidR="007E023D">
        <w:rPr>
          <w:rFonts w:ascii="Times New Roman" w:hAnsi="Times New Roman"/>
          <w:noProof/>
          <w:sz w:val="28"/>
          <w:szCs w:val="28"/>
          <w:lang w:val="kk-KZ"/>
        </w:rPr>
        <w:t>7</w:t>
      </w:r>
      <w:r w:rsidRPr="001F7B5F">
        <w:rPr>
          <w:rFonts w:ascii="Times New Roman" w:hAnsi="Times New Roman"/>
          <w:noProof/>
          <w:sz w:val="28"/>
          <w:szCs w:val="28"/>
          <w:lang w:val="kk-KZ"/>
        </w:rPr>
        <w:t xml:space="preserve">. </w:t>
      </w:r>
      <w:r w:rsidR="007E023D">
        <w:rPr>
          <w:rFonts w:ascii="Times New Roman" w:hAnsi="Times New Roman"/>
          <w:noProof/>
          <w:sz w:val="28"/>
          <w:szCs w:val="28"/>
          <w:lang w:val="kk-KZ"/>
        </w:rPr>
        <w:t>С</w:t>
      </w:r>
      <w:r w:rsidR="007E023D" w:rsidRPr="007E023D">
        <w:rPr>
          <w:rFonts w:ascii="Times New Roman" w:hAnsi="Times New Roman"/>
          <w:noProof/>
          <w:sz w:val="28"/>
          <w:szCs w:val="28"/>
          <w:lang w:val="kk-KZ"/>
        </w:rPr>
        <w:t xml:space="preserve">апа орталығы Облыстық филиалы объектіде техникалық қадағалау қызметі өкілдерінің жоқтығын анықтаған кезде </w:t>
      </w:r>
      <w:r w:rsidR="007E023D">
        <w:rPr>
          <w:rFonts w:ascii="Times New Roman" w:hAnsi="Times New Roman"/>
          <w:noProof/>
          <w:sz w:val="28"/>
          <w:szCs w:val="28"/>
          <w:lang w:val="kk-KZ"/>
        </w:rPr>
        <w:t>Қ</w:t>
      </w:r>
      <w:r w:rsidR="007E023D" w:rsidRPr="007E023D">
        <w:rPr>
          <w:rFonts w:ascii="Times New Roman" w:hAnsi="Times New Roman"/>
          <w:noProof/>
          <w:sz w:val="28"/>
          <w:szCs w:val="28"/>
          <w:lang w:val="kk-KZ"/>
        </w:rPr>
        <w:t>оғам</w:t>
      </w:r>
      <w:r w:rsidR="007E023D">
        <w:rPr>
          <w:rFonts w:ascii="Times New Roman" w:hAnsi="Times New Roman"/>
          <w:noProof/>
          <w:sz w:val="28"/>
          <w:szCs w:val="28"/>
          <w:lang w:val="kk-KZ"/>
        </w:rPr>
        <w:t>ның</w:t>
      </w:r>
      <w:r w:rsidR="007E023D" w:rsidRPr="007E023D">
        <w:rPr>
          <w:rFonts w:ascii="Times New Roman" w:hAnsi="Times New Roman"/>
          <w:noProof/>
          <w:sz w:val="28"/>
          <w:szCs w:val="28"/>
          <w:lang w:val="kk-KZ"/>
        </w:rPr>
        <w:t xml:space="preserve"> </w:t>
      </w:r>
      <w:r w:rsidR="007E023D">
        <w:rPr>
          <w:rFonts w:ascii="Times New Roman" w:hAnsi="Times New Roman"/>
          <w:noProof/>
          <w:sz w:val="28"/>
          <w:szCs w:val="28"/>
          <w:lang w:val="kk-KZ"/>
        </w:rPr>
        <w:t>О</w:t>
      </w:r>
      <w:r w:rsidR="007E023D" w:rsidRPr="007E023D">
        <w:rPr>
          <w:rFonts w:ascii="Times New Roman" w:hAnsi="Times New Roman"/>
          <w:noProof/>
          <w:sz w:val="28"/>
          <w:szCs w:val="28"/>
          <w:lang w:val="kk-KZ"/>
        </w:rPr>
        <w:t>блыстық филиал</w:t>
      </w:r>
      <w:r w:rsidR="007E023D">
        <w:rPr>
          <w:rFonts w:ascii="Times New Roman" w:hAnsi="Times New Roman"/>
          <w:noProof/>
          <w:sz w:val="28"/>
          <w:szCs w:val="28"/>
          <w:lang w:val="kk-KZ"/>
        </w:rPr>
        <w:t>ына</w:t>
      </w:r>
      <w:r w:rsidR="007E023D" w:rsidRPr="007E023D">
        <w:rPr>
          <w:rFonts w:ascii="Times New Roman" w:hAnsi="Times New Roman"/>
          <w:noProof/>
          <w:sz w:val="28"/>
          <w:szCs w:val="28"/>
          <w:lang w:val="kk-KZ"/>
        </w:rPr>
        <w:t xml:space="preserve"> хат жолдайды.</w:t>
      </w:r>
      <w:r w:rsidR="007E023D">
        <w:rPr>
          <w:rFonts w:ascii="Times New Roman" w:hAnsi="Times New Roman"/>
          <w:noProof/>
          <w:sz w:val="28"/>
          <w:szCs w:val="28"/>
          <w:lang w:val="kk-KZ"/>
        </w:rPr>
        <w:t xml:space="preserve"> </w:t>
      </w:r>
      <w:r w:rsidR="007E023D" w:rsidRPr="007E023D">
        <w:rPr>
          <w:rFonts w:ascii="Times New Roman" w:hAnsi="Times New Roman"/>
          <w:noProof/>
          <w:sz w:val="28"/>
          <w:szCs w:val="28"/>
          <w:lang w:val="kk-KZ"/>
        </w:rPr>
        <w:t xml:space="preserve">Қоғамның </w:t>
      </w:r>
      <w:r w:rsidR="007E023D">
        <w:rPr>
          <w:rFonts w:ascii="Times New Roman" w:hAnsi="Times New Roman"/>
          <w:noProof/>
          <w:sz w:val="28"/>
          <w:szCs w:val="28"/>
          <w:lang w:val="kk-KZ"/>
        </w:rPr>
        <w:t>О</w:t>
      </w:r>
      <w:r w:rsidR="007E023D" w:rsidRPr="007E023D">
        <w:rPr>
          <w:rFonts w:ascii="Times New Roman" w:hAnsi="Times New Roman"/>
          <w:noProof/>
          <w:sz w:val="28"/>
          <w:szCs w:val="28"/>
          <w:lang w:val="kk-KZ"/>
        </w:rPr>
        <w:t>блыстық филиалы қайта анықтаған кезде қолданыстағы заңнамаға және Шартқа сәйкес инжинирингтік компанияны және техникалық қадағалау сарапшысын жауапкершілікке тарту туралы мәселе қаралатын болады</w:t>
      </w:r>
      <w:r w:rsidRPr="001F7B5F">
        <w:rPr>
          <w:rFonts w:ascii="Times New Roman" w:hAnsi="Times New Roman"/>
          <w:noProof/>
          <w:sz w:val="28"/>
          <w:szCs w:val="28"/>
          <w:lang w:val="kk-KZ"/>
        </w:rPr>
        <w:t>.</w:t>
      </w:r>
    </w:p>
    <w:p w14:paraId="098F7B90" w14:textId="22D6E3D3" w:rsidR="007E023D" w:rsidRPr="007E023D" w:rsidRDefault="001F7B5F" w:rsidP="00F22A2C">
      <w:pPr>
        <w:tabs>
          <w:tab w:val="left" w:pos="993"/>
        </w:tabs>
        <w:spacing w:after="0" w:line="240" w:lineRule="auto"/>
        <w:ind w:firstLine="709"/>
        <w:jc w:val="both"/>
        <w:rPr>
          <w:rFonts w:ascii="Times New Roman" w:hAnsi="Times New Roman"/>
          <w:noProof/>
          <w:sz w:val="28"/>
          <w:szCs w:val="28"/>
          <w:lang w:val="kk-KZ"/>
        </w:rPr>
      </w:pPr>
      <w:r w:rsidRPr="007E023D">
        <w:rPr>
          <w:rFonts w:ascii="Times New Roman" w:hAnsi="Times New Roman"/>
          <w:noProof/>
          <w:sz w:val="28"/>
          <w:szCs w:val="28"/>
          <w:lang w:val="kk-KZ"/>
        </w:rPr>
        <w:t>3.1.1</w:t>
      </w:r>
      <w:r w:rsidR="007E023D" w:rsidRPr="007E023D">
        <w:rPr>
          <w:rFonts w:ascii="Times New Roman" w:hAnsi="Times New Roman"/>
          <w:noProof/>
          <w:sz w:val="28"/>
          <w:szCs w:val="28"/>
          <w:lang w:val="kk-KZ"/>
        </w:rPr>
        <w:t>8</w:t>
      </w:r>
      <w:r w:rsidRPr="007E023D">
        <w:rPr>
          <w:rFonts w:ascii="Times New Roman" w:hAnsi="Times New Roman"/>
          <w:noProof/>
          <w:sz w:val="28"/>
          <w:szCs w:val="28"/>
          <w:lang w:val="kk-KZ"/>
        </w:rPr>
        <w:t xml:space="preserve">. </w:t>
      </w:r>
      <w:r w:rsidR="007E023D" w:rsidRPr="007E023D">
        <w:rPr>
          <w:rFonts w:ascii="Times New Roman" w:hAnsi="Times New Roman"/>
          <w:noProof/>
          <w:sz w:val="28"/>
          <w:szCs w:val="28"/>
          <w:lang w:val="kk-KZ"/>
        </w:rPr>
        <w:t>Жол ақаулары мен жұмыс жүргізудегі бұзушылықтарды анықтау және жою рәсімдері мынадай тәртіппен жүзеге асырылады:</w:t>
      </w:r>
    </w:p>
    <w:p w14:paraId="3614BF61" w14:textId="77777777" w:rsidR="007E023D" w:rsidRDefault="007E023D" w:rsidP="00F22A2C">
      <w:pPr>
        <w:pStyle w:val="a5"/>
        <w:tabs>
          <w:tab w:val="left" w:pos="993"/>
        </w:tabs>
        <w:spacing w:after="0" w:line="240" w:lineRule="auto"/>
        <w:ind w:left="0" w:firstLine="709"/>
        <w:contextualSpacing w:val="0"/>
        <w:jc w:val="both"/>
        <w:rPr>
          <w:rFonts w:ascii="Times New Roman" w:hAnsi="Times New Roman"/>
          <w:noProof/>
          <w:sz w:val="28"/>
          <w:szCs w:val="28"/>
          <w:lang w:val="kk-KZ"/>
        </w:rPr>
      </w:pPr>
      <w:r w:rsidRPr="007E023D">
        <w:rPr>
          <w:rFonts w:ascii="Times New Roman" w:hAnsi="Times New Roman"/>
          <w:noProof/>
          <w:sz w:val="28"/>
          <w:szCs w:val="28"/>
          <w:lang w:val="kk-KZ"/>
        </w:rPr>
        <w:t xml:space="preserve">а) сапа орталығының облыстық филиалдары жұмыс жүргізу объектілерінде ақаулар мен бұзушылықтар анықталған кезде </w:t>
      </w:r>
      <w:r>
        <w:rPr>
          <w:rFonts w:ascii="Times New Roman" w:eastAsia="Calibri" w:hAnsi="Times New Roman" w:cs="Times New Roman"/>
          <w:sz w:val="28"/>
          <w:szCs w:val="24"/>
          <w:lang w:val="kk-KZ"/>
        </w:rPr>
        <w:t>«</w:t>
      </w:r>
      <w:r w:rsidRPr="007E023D">
        <w:rPr>
          <w:rFonts w:ascii="Times New Roman" w:eastAsia="Calibri" w:hAnsi="Times New Roman" w:cs="Times New Roman"/>
          <w:sz w:val="28"/>
          <w:szCs w:val="24"/>
          <w:lang w:val="kk-KZ"/>
        </w:rPr>
        <w:t>KazRoadLab</w:t>
      </w:r>
      <w:r>
        <w:rPr>
          <w:rFonts w:ascii="Times New Roman" w:eastAsia="Calibri" w:hAnsi="Times New Roman" w:cs="Times New Roman"/>
          <w:sz w:val="28"/>
          <w:szCs w:val="24"/>
          <w:lang w:val="kk-KZ"/>
        </w:rPr>
        <w:t>»</w:t>
      </w:r>
      <w:r w:rsidRPr="007E023D">
        <w:rPr>
          <w:rFonts w:ascii="Times New Roman" w:eastAsia="Calibri" w:hAnsi="Times New Roman" w:cs="Times New Roman"/>
          <w:sz w:val="28"/>
          <w:szCs w:val="24"/>
          <w:lang w:val="kk-KZ"/>
        </w:rPr>
        <w:t xml:space="preserve"> </w:t>
      </w:r>
      <w:r w:rsidRPr="007E023D">
        <w:rPr>
          <w:rFonts w:ascii="Times New Roman" w:hAnsi="Times New Roman"/>
          <w:noProof/>
          <w:sz w:val="28"/>
          <w:szCs w:val="28"/>
          <w:lang w:val="kk-KZ"/>
        </w:rPr>
        <w:t xml:space="preserve">- қа деректерді енгізеді, олар </w:t>
      </w:r>
      <w:r>
        <w:rPr>
          <w:rFonts w:ascii="Times New Roman" w:hAnsi="Times New Roman"/>
          <w:noProof/>
          <w:sz w:val="28"/>
          <w:szCs w:val="28"/>
          <w:lang w:val="kk-KZ"/>
        </w:rPr>
        <w:t>«</w:t>
      </w:r>
      <w:r w:rsidRPr="007E023D">
        <w:rPr>
          <w:rFonts w:ascii="Times New Roman" w:hAnsi="Times New Roman"/>
          <w:noProof/>
          <w:sz w:val="28"/>
          <w:szCs w:val="28"/>
          <w:lang w:val="kk-KZ"/>
        </w:rPr>
        <w:t>жойылмаған</w:t>
      </w:r>
      <w:r>
        <w:rPr>
          <w:rFonts w:ascii="Times New Roman" w:hAnsi="Times New Roman"/>
          <w:noProof/>
          <w:sz w:val="28"/>
          <w:szCs w:val="28"/>
          <w:lang w:val="kk-KZ"/>
        </w:rPr>
        <w:t>»</w:t>
      </w:r>
      <w:r w:rsidRPr="007E023D">
        <w:rPr>
          <w:rFonts w:ascii="Times New Roman" w:hAnsi="Times New Roman"/>
          <w:noProof/>
          <w:sz w:val="28"/>
          <w:szCs w:val="28"/>
          <w:lang w:val="kk-KZ"/>
        </w:rPr>
        <w:t xml:space="preserve">, </w:t>
      </w:r>
      <w:r>
        <w:rPr>
          <w:rFonts w:ascii="Times New Roman" w:hAnsi="Times New Roman"/>
          <w:noProof/>
          <w:sz w:val="28"/>
          <w:szCs w:val="28"/>
          <w:lang w:val="kk-KZ"/>
        </w:rPr>
        <w:t>«</w:t>
      </w:r>
      <w:r w:rsidRPr="007E023D">
        <w:rPr>
          <w:rFonts w:ascii="Times New Roman" w:hAnsi="Times New Roman"/>
          <w:noProof/>
          <w:sz w:val="28"/>
          <w:szCs w:val="28"/>
          <w:lang w:val="kk-KZ"/>
        </w:rPr>
        <w:t>анықталған</w:t>
      </w:r>
      <w:r>
        <w:rPr>
          <w:rFonts w:ascii="Times New Roman" w:hAnsi="Times New Roman"/>
          <w:noProof/>
          <w:sz w:val="28"/>
          <w:szCs w:val="28"/>
          <w:lang w:val="kk-KZ"/>
        </w:rPr>
        <w:t xml:space="preserve">» </w:t>
      </w:r>
      <w:r w:rsidRPr="007E023D">
        <w:rPr>
          <w:rFonts w:ascii="Times New Roman" w:hAnsi="Times New Roman"/>
          <w:noProof/>
          <w:sz w:val="28"/>
          <w:szCs w:val="28"/>
          <w:lang w:val="kk-KZ"/>
        </w:rPr>
        <w:t>мәртебесінде көрсетіледі;</w:t>
      </w:r>
    </w:p>
    <w:p w14:paraId="249B267F" w14:textId="30C00FB0" w:rsidR="007E023D" w:rsidRDefault="007E023D" w:rsidP="00F22A2C">
      <w:pPr>
        <w:pStyle w:val="a5"/>
        <w:tabs>
          <w:tab w:val="left" w:pos="993"/>
        </w:tabs>
        <w:spacing w:after="0" w:line="240" w:lineRule="auto"/>
        <w:ind w:left="0" w:firstLine="709"/>
        <w:contextualSpacing w:val="0"/>
        <w:jc w:val="both"/>
        <w:rPr>
          <w:rFonts w:ascii="Times New Roman" w:hAnsi="Times New Roman"/>
          <w:noProof/>
          <w:sz w:val="28"/>
          <w:szCs w:val="28"/>
          <w:lang w:val="kk-KZ"/>
        </w:rPr>
      </w:pPr>
      <w:r w:rsidRPr="007E023D">
        <w:rPr>
          <w:rFonts w:ascii="Times New Roman" w:hAnsi="Times New Roman"/>
          <w:noProof/>
          <w:sz w:val="28"/>
          <w:szCs w:val="28"/>
          <w:lang w:val="kk-KZ"/>
        </w:rPr>
        <w:t xml:space="preserve">б) ақаулар бойынша деректерді енгізгеннен кейін қоғамның облыстық филиалдары 3-5 жұмыс күні ішінде </w:t>
      </w:r>
      <w:r>
        <w:rPr>
          <w:rFonts w:ascii="Times New Roman" w:hAnsi="Times New Roman"/>
          <w:noProof/>
          <w:sz w:val="28"/>
          <w:szCs w:val="28"/>
          <w:lang w:val="kk-KZ"/>
        </w:rPr>
        <w:t>«</w:t>
      </w:r>
      <w:r w:rsidRPr="007E023D">
        <w:rPr>
          <w:rFonts w:ascii="Times New Roman" w:hAnsi="Times New Roman"/>
          <w:noProof/>
          <w:sz w:val="28"/>
          <w:szCs w:val="28"/>
          <w:lang w:val="kk-KZ"/>
        </w:rPr>
        <w:t>жұмыстағы</w:t>
      </w:r>
      <w:r>
        <w:rPr>
          <w:rFonts w:ascii="Times New Roman" w:hAnsi="Times New Roman"/>
          <w:noProof/>
          <w:sz w:val="28"/>
          <w:szCs w:val="28"/>
          <w:lang w:val="kk-KZ"/>
        </w:rPr>
        <w:t>»</w:t>
      </w:r>
      <w:r w:rsidRPr="007E023D">
        <w:rPr>
          <w:rFonts w:ascii="Times New Roman" w:hAnsi="Times New Roman"/>
          <w:noProof/>
          <w:sz w:val="28"/>
          <w:szCs w:val="28"/>
          <w:lang w:val="kk-KZ"/>
        </w:rPr>
        <w:t xml:space="preserve"> ақаулар мәртебесін өзгертеді және климаттық мүмкіндіктерді және мердігерлік ұйымның болуын ескере отырып, ақауларды жою мерзімдерін көрсетеді;</w:t>
      </w:r>
    </w:p>
    <w:p w14:paraId="0D2F666F" w14:textId="2FE4DC11" w:rsidR="007E023D" w:rsidRDefault="007E023D" w:rsidP="00F22A2C">
      <w:pPr>
        <w:pStyle w:val="a5"/>
        <w:tabs>
          <w:tab w:val="left" w:pos="993"/>
        </w:tabs>
        <w:spacing w:after="0" w:line="240" w:lineRule="auto"/>
        <w:ind w:left="0" w:firstLine="709"/>
        <w:contextualSpacing w:val="0"/>
        <w:jc w:val="both"/>
        <w:rPr>
          <w:rFonts w:ascii="Times New Roman" w:hAnsi="Times New Roman"/>
          <w:noProof/>
          <w:sz w:val="28"/>
          <w:szCs w:val="28"/>
          <w:lang w:val="kk-KZ"/>
        </w:rPr>
      </w:pPr>
      <w:r>
        <w:rPr>
          <w:rFonts w:ascii="Times New Roman" w:hAnsi="Times New Roman"/>
          <w:noProof/>
          <w:sz w:val="28"/>
          <w:szCs w:val="28"/>
          <w:lang w:val="kk-KZ"/>
        </w:rPr>
        <w:t xml:space="preserve">в) </w:t>
      </w:r>
      <w:r w:rsidRPr="007E023D">
        <w:rPr>
          <w:rFonts w:ascii="Times New Roman" w:hAnsi="Times New Roman"/>
          <w:noProof/>
          <w:sz w:val="28"/>
          <w:szCs w:val="28"/>
          <w:lang w:val="kk-KZ"/>
        </w:rPr>
        <w:t xml:space="preserve">ақаулар нақты жойылғаннан кейін қоғамның облыстық филиалдары фотоматериалдармен ақауларды жою туралы актілерді бекітеді және </w:t>
      </w:r>
      <w:r>
        <w:rPr>
          <w:rFonts w:ascii="Times New Roman" w:hAnsi="Times New Roman"/>
          <w:noProof/>
          <w:sz w:val="28"/>
          <w:szCs w:val="28"/>
          <w:lang w:val="kk-KZ"/>
        </w:rPr>
        <w:t>«</w:t>
      </w:r>
      <w:r w:rsidRPr="007E023D">
        <w:rPr>
          <w:rFonts w:ascii="Times New Roman" w:hAnsi="Times New Roman"/>
          <w:noProof/>
          <w:sz w:val="28"/>
          <w:szCs w:val="28"/>
          <w:lang w:val="kk-KZ"/>
        </w:rPr>
        <w:t>KazRoadLab</w:t>
      </w:r>
      <w:r>
        <w:rPr>
          <w:rFonts w:ascii="Times New Roman" w:hAnsi="Times New Roman"/>
          <w:noProof/>
          <w:sz w:val="28"/>
          <w:szCs w:val="28"/>
          <w:lang w:val="kk-KZ"/>
        </w:rPr>
        <w:t>»</w:t>
      </w:r>
      <w:r w:rsidRPr="007E023D">
        <w:rPr>
          <w:rFonts w:ascii="Times New Roman" w:hAnsi="Times New Roman"/>
          <w:noProof/>
          <w:sz w:val="28"/>
          <w:szCs w:val="28"/>
          <w:lang w:val="kk-KZ"/>
        </w:rPr>
        <w:t>-</w:t>
      </w:r>
      <w:r>
        <w:rPr>
          <w:rFonts w:ascii="Times New Roman" w:hAnsi="Times New Roman"/>
          <w:noProof/>
          <w:sz w:val="28"/>
          <w:szCs w:val="28"/>
          <w:lang w:val="kk-KZ"/>
        </w:rPr>
        <w:t>қ</w:t>
      </w:r>
      <w:r w:rsidRPr="007E023D">
        <w:rPr>
          <w:rFonts w:ascii="Times New Roman" w:hAnsi="Times New Roman"/>
          <w:noProof/>
          <w:sz w:val="28"/>
          <w:szCs w:val="28"/>
          <w:lang w:val="kk-KZ"/>
        </w:rPr>
        <w:t>а ЭЦҚ кілтімен қол қояды және ұсынылған деректер үшін толық жауапты болады, содан кейін ақаулар мәртебесі</w:t>
      </w:r>
      <w:r>
        <w:rPr>
          <w:rFonts w:ascii="Times New Roman" w:hAnsi="Times New Roman"/>
          <w:noProof/>
          <w:sz w:val="28"/>
          <w:szCs w:val="28"/>
          <w:lang w:val="kk-KZ"/>
        </w:rPr>
        <w:t xml:space="preserve"> «</w:t>
      </w:r>
      <w:r w:rsidRPr="007E023D">
        <w:rPr>
          <w:rFonts w:ascii="Times New Roman" w:hAnsi="Times New Roman"/>
          <w:noProof/>
          <w:sz w:val="28"/>
          <w:szCs w:val="28"/>
          <w:lang w:val="kk-KZ"/>
        </w:rPr>
        <w:t>растауда</w:t>
      </w:r>
      <w:r>
        <w:rPr>
          <w:rFonts w:ascii="Times New Roman" w:hAnsi="Times New Roman"/>
          <w:noProof/>
          <w:sz w:val="28"/>
          <w:szCs w:val="28"/>
          <w:lang w:val="kk-KZ"/>
        </w:rPr>
        <w:t>»</w:t>
      </w:r>
      <w:r w:rsidRPr="007E023D">
        <w:rPr>
          <w:rFonts w:ascii="Times New Roman" w:hAnsi="Times New Roman"/>
          <w:noProof/>
          <w:sz w:val="28"/>
          <w:szCs w:val="28"/>
          <w:lang w:val="kk-KZ"/>
        </w:rPr>
        <w:t xml:space="preserve"> өзгереді;</w:t>
      </w:r>
    </w:p>
    <w:p w14:paraId="06AC15F5" w14:textId="3CB629DD" w:rsidR="007E023D" w:rsidRDefault="007E023D" w:rsidP="00F22A2C">
      <w:pPr>
        <w:pStyle w:val="a5"/>
        <w:tabs>
          <w:tab w:val="left" w:pos="993"/>
        </w:tabs>
        <w:spacing w:after="0" w:line="240" w:lineRule="auto"/>
        <w:ind w:left="0" w:firstLine="709"/>
        <w:contextualSpacing w:val="0"/>
        <w:jc w:val="both"/>
        <w:rPr>
          <w:rFonts w:ascii="Times New Roman" w:hAnsi="Times New Roman"/>
          <w:noProof/>
          <w:sz w:val="28"/>
          <w:szCs w:val="28"/>
          <w:lang w:val="kk-KZ"/>
        </w:rPr>
      </w:pPr>
      <w:r>
        <w:rPr>
          <w:rFonts w:ascii="Times New Roman" w:hAnsi="Times New Roman"/>
          <w:noProof/>
          <w:sz w:val="28"/>
          <w:szCs w:val="28"/>
          <w:lang w:val="kk-KZ"/>
        </w:rPr>
        <w:t xml:space="preserve">г) </w:t>
      </w:r>
      <w:r w:rsidR="00583C0C">
        <w:rPr>
          <w:rFonts w:ascii="Times New Roman" w:hAnsi="Times New Roman"/>
          <w:noProof/>
          <w:sz w:val="28"/>
          <w:szCs w:val="28"/>
          <w:lang w:val="kk-KZ"/>
        </w:rPr>
        <w:t>С</w:t>
      </w:r>
      <w:r w:rsidR="00583C0C" w:rsidRPr="00583C0C">
        <w:rPr>
          <w:rFonts w:ascii="Times New Roman" w:hAnsi="Times New Roman"/>
          <w:noProof/>
          <w:sz w:val="28"/>
          <w:szCs w:val="28"/>
          <w:lang w:val="kk-KZ"/>
        </w:rPr>
        <w:t xml:space="preserve">апа орталығының облыстық филиалдары, </w:t>
      </w:r>
      <w:r w:rsidR="00583C0C">
        <w:rPr>
          <w:rFonts w:ascii="Times New Roman" w:hAnsi="Times New Roman"/>
          <w:noProof/>
          <w:sz w:val="28"/>
          <w:szCs w:val="28"/>
          <w:lang w:val="kk-KZ"/>
        </w:rPr>
        <w:t>Қ</w:t>
      </w:r>
      <w:r w:rsidR="00583C0C" w:rsidRPr="00583C0C">
        <w:rPr>
          <w:rFonts w:ascii="Times New Roman" w:hAnsi="Times New Roman"/>
          <w:noProof/>
          <w:sz w:val="28"/>
          <w:szCs w:val="28"/>
          <w:lang w:val="kk-KZ"/>
        </w:rPr>
        <w:t xml:space="preserve">оғамның </w:t>
      </w:r>
      <w:r w:rsidR="00583C0C">
        <w:rPr>
          <w:rFonts w:ascii="Times New Roman" w:hAnsi="Times New Roman"/>
          <w:noProof/>
          <w:sz w:val="28"/>
          <w:szCs w:val="28"/>
          <w:lang w:val="kk-KZ"/>
        </w:rPr>
        <w:t>О</w:t>
      </w:r>
      <w:r w:rsidR="00583C0C" w:rsidRPr="00583C0C">
        <w:rPr>
          <w:rFonts w:ascii="Times New Roman" w:hAnsi="Times New Roman"/>
          <w:noProof/>
          <w:sz w:val="28"/>
          <w:szCs w:val="28"/>
          <w:lang w:val="kk-KZ"/>
        </w:rPr>
        <w:t>блыстық филиалының ұсынған деректері бойынша немесе кете отырып, қажет болған жағдайда шығу кестесінің жоспарына байланысты объектілер бойынша ақаулар градациясына сәйкес</w:t>
      </w:r>
      <w:r w:rsidR="00583C0C">
        <w:rPr>
          <w:rFonts w:ascii="Times New Roman" w:hAnsi="Times New Roman"/>
          <w:noProof/>
          <w:sz w:val="28"/>
          <w:szCs w:val="28"/>
          <w:lang w:val="kk-KZ"/>
        </w:rPr>
        <w:t xml:space="preserve"> (қолданыстағы объектілер – 5 жұмыс күніне дейін, кепілдік объектілер – 15 жұмыс күні)</w:t>
      </w:r>
      <w:r w:rsidR="00583C0C" w:rsidRPr="00583C0C">
        <w:rPr>
          <w:rFonts w:ascii="Times New Roman" w:hAnsi="Times New Roman"/>
          <w:noProof/>
          <w:sz w:val="28"/>
          <w:szCs w:val="28"/>
          <w:lang w:val="kk-KZ"/>
        </w:rPr>
        <w:t xml:space="preserve"> </w:t>
      </w:r>
      <w:r w:rsidR="00583C0C">
        <w:rPr>
          <w:rFonts w:ascii="Times New Roman" w:hAnsi="Times New Roman"/>
          <w:noProof/>
          <w:sz w:val="28"/>
          <w:szCs w:val="28"/>
          <w:lang w:val="kk-KZ"/>
        </w:rPr>
        <w:t>«</w:t>
      </w:r>
      <w:r w:rsidR="00583C0C" w:rsidRPr="00583C0C">
        <w:rPr>
          <w:rFonts w:ascii="Times New Roman" w:hAnsi="Times New Roman"/>
          <w:noProof/>
          <w:sz w:val="28"/>
          <w:szCs w:val="28"/>
          <w:lang w:val="kk-KZ"/>
        </w:rPr>
        <w:t>растауда</w:t>
      </w:r>
      <w:r w:rsidR="00583C0C">
        <w:rPr>
          <w:rFonts w:ascii="Times New Roman" w:hAnsi="Times New Roman"/>
          <w:noProof/>
          <w:sz w:val="28"/>
          <w:szCs w:val="28"/>
          <w:lang w:val="kk-KZ"/>
        </w:rPr>
        <w:t>»</w:t>
      </w:r>
      <w:r w:rsidR="00583C0C" w:rsidRPr="00583C0C">
        <w:rPr>
          <w:rFonts w:ascii="Times New Roman" w:hAnsi="Times New Roman"/>
          <w:noProof/>
          <w:sz w:val="28"/>
          <w:szCs w:val="28"/>
          <w:lang w:val="kk-KZ"/>
        </w:rPr>
        <w:t xml:space="preserve"> мәртебесіндегі ақауларды қарайды</w:t>
      </w:r>
      <w:r w:rsidRPr="00583C0C">
        <w:rPr>
          <w:rFonts w:ascii="Times New Roman" w:hAnsi="Times New Roman"/>
          <w:noProof/>
          <w:sz w:val="28"/>
          <w:szCs w:val="28"/>
          <w:lang w:val="kk-KZ"/>
        </w:rPr>
        <w:t>, және мынадай іс-қимылдарды қабылдайды:</w:t>
      </w:r>
    </w:p>
    <w:p w14:paraId="62458BBA" w14:textId="4DD36CFE" w:rsidR="00583C0C" w:rsidRPr="00583C0C" w:rsidRDefault="00583C0C" w:rsidP="00F22A2C">
      <w:pPr>
        <w:pStyle w:val="a5"/>
        <w:tabs>
          <w:tab w:val="left" w:pos="993"/>
        </w:tabs>
        <w:spacing w:after="0" w:line="240" w:lineRule="auto"/>
        <w:ind w:left="0" w:firstLine="709"/>
        <w:jc w:val="both"/>
        <w:rPr>
          <w:rFonts w:ascii="Times New Roman" w:hAnsi="Times New Roman"/>
          <w:noProof/>
          <w:sz w:val="28"/>
          <w:szCs w:val="28"/>
          <w:lang w:val="kk-KZ"/>
        </w:rPr>
      </w:pPr>
      <w:r w:rsidRPr="00583C0C">
        <w:rPr>
          <w:rFonts w:ascii="Times New Roman" w:hAnsi="Times New Roman"/>
          <w:noProof/>
          <w:sz w:val="28"/>
          <w:szCs w:val="28"/>
          <w:lang w:val="kk-KZ"/>
        </w:rPr>
        <w:t xml:space="preserve">- </w:t>
      </w:r>
      <w:r>
        <w:rPr>
          <w:rFonts w:ascii="Times New Roman" w:hAnsi="Times New Roman"/>
          <w:noProof/>
          <w:sz w:val="28"/>
          <w:szCs w:val="28"/>
          <w:lang w:val="kk-KZ"/>
        </w:rPr>
        <w:t>«</w:t>
      </w:r>
      <w:r w:rsidRPr="00583C0C">
        <w:rPr>
          <w:rFonts w:ascii="Times New Roman" w:hAnsi="Times New Roman"/>
          <w:noProof/>
          <w:sz w:val="28"/>
          <w:szCs w:val="28"/>
          <w:lang w:val="kk-KZ"/>
        </w:rPr>
        <w:t>растауда</w:t>
      </w:r>
      <w:r>
        <w:rPr>
          <w:rFonts w:ascii="Times New Roman" w:hAnsi="Times New Roman"/>
          <w:noProof/>
          <w:sz w:val="28"/>
          <w:szCs w:val="28"/>
          <w:lang w:val="kk-KZ"/>
        </w:rPr>
        <w:t>»</w:t>
      </w:r>
      <w:r w:rsidRPr="00583C0C">
        <w:rPr>
          <w:rFonts w:ascii="Times New Roman" w:hAnsi="Times New Roman"/>
          <w:noProof/>
          <w:sz w:val="28"/>
          <w:szCs w:val="28"/>
          <w:lang w:val="kk-KZ"/>
        </w:rPr>
        <w:t xml:space="preserve"> мәртебесіндегі ақауларды жою расталған жағдайда, олардың мәртебесін </w:t>
      </w:r>
      <w:r w:rsidR="00C267A8">
        <w:rPr>
          <w:rFonts w:ascii="Times New Roman" w:hAnsi="Times New Roman"/>
          <w:noProof/>
          <w:sz w:val="28"/>
          <w:szCs w:val="28"/>
          <w:lang w:val="kk-KZ"/>
        </w:rPr>
        <w:t>«</w:t>
      </w:r>
      <w:r w:rsidRPr="00583C0C">
        <w:rPr>
          <w:rFonts w:ascii="Times New Roman" w:hAnsi="Times New Roman"/>
          <w:noProof/>
          <w:sz w:val="28"/>
          <w:szCs w:val="28"/>
          <w:lang w:val="kk-KZ"/>
        </w:rPr>
        <w:t>жойылды</w:t>
      </w:r>
      <w:r w:rsidR="00C267A8">
        <w:rPr>
          <w:rFonts w:ascii="Times New Roman" w:hAnsi="Times New Roman"/>
          <w:noProof/>
          <w:sz w:val="28"/>
          <w:szCs w:val="28"/>
          <w:lang w:val="kk-KZ"/>
        </w:rPr>
        <w:t xml:space="preserve">» </w:t>
      </w:r>
      <w:r w:rsidRPr="00583C0C">
        <w:rPr>
          <w:rFonts w:ascii="Times New Roman" w:hAnsi="Times New Roman"/>
          <w:noProof/>
          <w:sz w:val="28"/>
          <w:szCs w:val="28"/>
          <w:lang w:val="kk-KZ"/>
        </w:rPr>
        <w:t>деп өзгертеді;</w:t>
      </w:r>
    </w:p>
    <w:p w14:paraId="0C36226C" w14:textId="26B4D8AC" w:rsidR="00583C0C" w:rsidRDefault="00583C0C" w:rsidP="00F22A2C">
      <w:pPr>
        <w:pStyle w:val="a5"/>
        <w:tabs>
          <w:tab w:val="left" w:pos="993"/>
        </w:tabs>
        <w:spacing w:after="0" w:line="240" w:lineRule="auto"/>
        <w:ind w:left="0" w:firstLine="709"/>
        <w:contextualSpacing w:val="0"/>
        <w:jc w:val="both"/>
        <w:rPr>
          <w:rFonts w:ascii="Times New Roman" w:hAnsi="Times New Roman"/>
          <w:noProof/>
          <w:sz w:val="28"/>
          <w:szCs w:val="28"/>
          <w:lang w:val="kk-KZ"/>
        </w:rPr>
      </w:pPr>
      <w:r w:rsidRPr="00583C0C">
        <w:rPr>
          <w:rFonts w:ascii="Times New Roman" w:hAnsi="Times New Roman"/>
          <w:noProof/>
          <w:sz w:val="28"/>
          <w:szCs w:val="28"/>
          <w:lang w:val="kk-KZ"/>
        </w:rPr>
        <w:t xml:space="preserve">- </w:t>
      </w:r>
      <w:r>
        <w:rPr>
          <w:rFonts w:ascii="Times New Roman" w:hAnsi="Times New Roman"/>
          <w:noProof/>
          <w:sz w:val="28"/>
          <w:szCs w:val="28"/>
          <w:lang w:val="kk-KZ"/>
        </w:rPr>
        <w:t>«</w:t>
      </w:r>
      <w:r w:rsidRPr="00583C0C">
        <w:rPr>
          <w:rFonts w:ascii="Times New Roman" w:hAnsi="Times New Roman"/>
          <w:noProof/>
          <w:sz w:val="28"/>
          <w:szCs w:val="28"/>
          <w:lang w:val="kk-KZ"/>
        </w:rPr>
        <w:t>растауда</w:t>
      </w:r>
      <w:r>
        <w:rPr>
          <w:rFonts w:ascii="Times New Roman" w:hAnsi="Times New Roman"/>
          <w:noProof/>
          <w:sz w:val="28"/>
          <w:szCs w:val="28"/>
          <w:lang w:val="kk-KZ"/>
        </w:rPr>
        <w:t>»</w:t>
      </w:r>
      <w:r w:rsidRPr="00583C0C">
        <w:rPr>
          <w:rFonts w:ascii="Times New Roman" w:hAnsi="Times New Roman"/>
          <w:noProof/>
          <w:sz w:val="28"/>
          <w:szCs w:val="28"/>
          <w:lang w:val="kk-KZ"/>
        </w:rPr>
        <w:t xml:space="preserve"> мәртебесіндегі ақауларды жою расталмаған жағдайда, пысықтауға қайтарылады және мұндай ақаулар </w:t>
      </w:r>
      <w:r>
        <w:rPr>
          <w:rFonts w:ascii="Times New Roman" w:hAnsi="Times New Roman"/>
          <w:noProof/>
          <w:sz w:val="28"/>
          <w:szCs w:val="28"/>
          <w:lang w:val="kk-KZ"/>
        </w:rPr>
        <w:t>«</w:t>
      </w:r>
      <w:r w:rsidRPr="00583C0C">
        <w:rPr>
          <w:rFonts w:ascii="Times New Roman" w:hAnsi="Times New Roman"/>
          <w:noProof/>
          <w:sz w:val="28"/>
          <w:szCs w:val="28"/>
          <w:lang w:val="kk-KZ"/>
        </w:rPr>
        <w:t>жойылмаған</w:t>
      </w:r>
      <w:r>
        <w:rPr>
          <w:rFonts w:ascii="Times New Roman" w:hAnsi="Times New Roman"/>
          <w:noProof/>
          <w:sz w:val="28"/>
          <w:szCs w:val="28"/>
          <w:lang w:val="kk-KZ"/>
        </w:rPr>
        <w:t xml:space="preserve">» </w:t>
      </w:r>
      <w:r w:rsidRPr="00583C0C">
        <w:rPr>
          <w:rFonts w:ascii="Times New Roman" w:hAnsi="Times New Roman"/>
          <w:noProof/>
          <w:sz w:val="28"/>
          <w:szCs w:val="28"/>
          <w:lang w:val="kk-KZ"/>
        </w:rPr>
        <w:t>мәртебесіне ауыстырылады. Бұл ретте мұндай ақауларды жою рәсімдері жоғарыда көрсетілген тәртіппен орындалатын болады.</w:t>
      </w:r>
    </w:p>
    <w:p w14:paraId="6DA1A586" w14:textId="77777777" w:rsidR="00C267A8" w:rsidRPr="00C267A8" w:rsidRDefault="001F7B5F" w:rsidP="00F22A2C">
      <w:pPr>
        <w:pStyle w:val="a5"/>
        <w:tabs>
          <w:tab w:val="left" w:pos="993"/>
        </w:tabs>
        <w:spacing w:after="0" w:line="240" w:lineRule="auto"/>
        <w:ind w:left="0" w:firstLine="709"/>
        <w:jc w:val="both"/>
        <w:rPr>
          <w:rFonts w:ascii="Times New Roman" w:hAnsi="Times New Roman"/>
          <w:noProof/>
          <w:sz w:val="28"/>
          <w:szCs w:val="28"/>
          <w:lang w:val="kk-KZ"/>
        </w:rPr>
      </w:pPr>
      <w:r w:rsidRPr="001F7B5F">
        <w:rPr>
          <w:rFonts w:ascii="Times New Roman" w:hAnsi="Times New Roman"/>
          <w:noProof/>
          <w:sz w:val="28"/>
          <w:szCs w:val="28"/>
          <w:lang w:val="kk-KZ"/>
        </w:rPr>
        <w:t>3.1.1</w:t>
      </w:r>
      <w:r w:rsidR="00C267A8">
        <w:rPr>
          <w:rFonts w:ascii="Times New Roman" w:hAnsi="Times New Roman"/>
          <w:noProof/>
          <w:sz w:val="28"/>
          <w:szCs w:val="28"/>
          <w:lang w:val="kk-KZ"/>
        </w:rPr>
        <w:t>9</w:t>
      </w:r>
      <w:r w:rsidRPr="001F7B5F">
        <w:rPr>
          <w:rFonts w:ascii="Times New Roman" w:hAnsi="Times New Roman"/>
          <w:noProof/>
          <w:sz w:val="28"/>
          <w:szCs w:val="28"/>
          <w:lang w:val="kk-KZ"/>
        </w:rPr>
        <w:t xml:space="preserve">. </w:t>
      </w:r>
      <w:r w:rsidR="00C267A8" w:rsidRPr="00C267A8">
        <w:rPr>
          <w:rFonts w:ascii="Times New Roman" w:hAnsi="Times New Roman"/>
          <w:noProof/>
          <w:sz w:val="28"/>
          <w:szCs w:val="28"/>
          <w:lang w:val="kk-KZ"/>
        </w:rPr>
        <w:t>Сәйкес келмейтін жол-құрылыс материалдарын (бұдан әрі – ЖҚМ) анықтау және жою рәсімдері мынадай тәртіппен жүзеге асырылады:</w:t>
      </w:r>
    </w:p>
    <w:p w14:paraId="6D57EDAD" w14:textId="7C80AC3A" w:rsidR="00C267A8" w:rsidRPr="00C267A8" w:rsidRDefault="00C267A8" w:rsidP="00F22A2C">
      <w:pPr>
        <w:pStyle w:val="a5"/>
        <w:tabs>
          <w:tab w:val="left" w:pos="993"/>
        </w:tabs>
        <w:spacing w:after="0" w:line="240" w:lineRule="auto"/>
        <w:ind w:left="0" w:firstLine="709"/>
        <w:jc w:val="both"/>
        <w:rPr>
          <w:rFonts w:ascii="Times New Roman" w:hAnsi="Times New Roman"/>
          <w:noProof/>
          <w:sz w:val="28"/>
          <w:szCs w:val="28"/>
          <w:lang w:val="kk-KZ"/>
        </w:rPr>
      </w:pPr>
      <w:r w:rsidRPr="00C267A8">
        <w:rPr>
          <w:rFonts w:ascii="Times New Roman" w:hAnsi="Times New Roman"/>
          <w:noProof/>
          <w:sz w:val="28"/>
          <w:szCs w:val="28"/>
          <w:lang w:val="kk-KZ"/>
        </w:rPr>
        <w:lastRenderedPageBreak/>
        <w:t xml:space="preserve">а) </w:t>
      </w:r>
      <w:r>
        <w:rPr>
          <w:rFonts w:ascii="Times New Roman" w:hAnsi="Times New Roman"/>
          <w:noProof/>
          <w:sz w:val="28"/>
          <w:szCs w:val="28"/>
          <w:lang w:val="kk-KZ"/>
        </w:rPr>
        <w:t>ЖҚМ</w:t>
      </w:r>
      <w:r w:rsidRPr="00C267A8">
        <w:rPr>
          <w:rFonts w:ascii="Times New Roman" w:hAnsi="Times New Roman"/>
          <w:noProof/>
          <w:sz w:val="28"/>
          <w:szCs w:val="28"/>
          <w:lang w:val="kk-KZ"/>
        </w:rPr>
        <w:t xml:space="preserve"> сынамаларын сынау қорытындысы бойынша </w:t>
      </w:r>
      <w:r>
        <w:rPr>
          <w:rFonts w:ascii="Times New Roman" w:hAnsi="Times New Roman"/>
          <w:noProof/>
          <w:sz w:val="28"/>
          <w:szCs w:val="28"/>
          <w:lang w:val="kk-KZ"/>
        </w:rPr>
        <w:t>С</w:t>
      </w:r>
      <w:r w:rsidRPr="00C267A8">
        <w:rPr>
          <w:rFonts w:ascii="Times New Roman" w:hAnsi="Times New Roman"/>
          <w:noProof/>
          <w:sz w:val="28"/>
          <w:szCs w:val="28"/>
          <w:lang w:val="kk-KZ"/>
        </w:rPr>
        <w:t xml:space="preserve">апа орталығының </w:t>
      </w:r>
      <w:r>
        <w:rPr>
          <w:rFonts w:ascii="Times New Roman" w:hAnsi="Times New Roman"/>
          <w:noProof/>
          <w:sz w:val="28"/>
          <w:szCs w:val="28"/>
          <w:lang w:val="kk-KZ"/>
        </w:rPr>
        <w:t>О</w:t>
      </w:r>
      <w:r w:rsidRPr="00C267A8">
        <w:rPr>
          <w:rFonts w:ascii="Times New Roman" w:hAnsi="Times New Roman"/>
          <w:noProof/>
          <w:sz w:val="28"/>
          <w:szCs w:val="28"/>
          <w:lang w:val="kk-KZ"/>
        </w:rPr>
        <w:t xml:space="preserve">блыстық филиалдары </w:t>
      </w:r>
      <w:r>
        <w:rPr>
          <w:rFonts w:ascii="Times New Roman" w:hAnsi="Times New Roman"/>
          <w:noProof/>
          <w:sz w:val="28"/>
          <w:szCs w:val="28"/>
          <w:lang w:val="kk-KZ"/>
        </w:rPr>
        <w:t>«</w:t>
      </w:r>
      <w:r w:rsidRPr="00C267A8">
        <w:rPr>
          <w:rFonts w:ascii="Times New Roman" w:hAnsi="Times New Roman"/>
          <w:noProof/>
          <w:sz w:val="28"/>
          <w:szCs w:val="28"/>
          <w:lang w:val="kk-KZ"/>
        </w:rPr>
        <w:t>сәйкес</w:t>
      </w:r>
      <w:r>
        <w:rPr>
          <w:rFonts w:ascii="Times New Roman" w:hAnsi="Times New Roman"/>
          <w:noProof/>
          <w:sz w:val="28"/>
          <w:szCs w:val="28"/>
          <w:lang w:val="kk-KZ"/>
        </w:rPr>
        <w:t>»</w:t>
      </w:r>
      <w:r w:rsidRPr="00C267A8">
        <w:rPr>
          <w:rFonts w:ascii="Times New Roman" w:hAnsi="Times New Roman"/>
          <w:noProof/>
          <w:sz w:val="28"/>
          <w:szCs w:val="28"/>
          <w:lang w:val="kk-KZ"/>
        </w:rPr>
        <w:t xml:space="preserve"> немесе </w:t>
      </w:r>
      <w:r>
        <w:rPr>
          <w:rFonts w:ascii="Times New Roman" w:hAnsi="Times New Roman"/>
          <w:noProof/>
          <w:sz w:val="28"/>
          <w:szCs w:val="28"/>
          <w:lang w:val="kk-KZ"/>
        </w:rPr>
        <w:t>«</w:t>
      </w:r>
      <w:r w:rsidRPr="00C267A8">
        <w:rPr>
          <w:rFonts w:ascii="Times New Roman" w:hAnsi="Times New Roman"/>
          <w:noProof/>
          <w:sz w:val="28"/>
          <w:szCs w:val="28"/>
          <w:lang w:val="kk-KZ"/>
        </w:rPr>
        <w:t>сәйкес емес</w:t>
      </w:r>
      <w:r>
        <w:rPr>
          <w:rFonts w:ascii="Times New Roman" w:hAnsi="Times New Roman"/>
          <w:noProof/>
          <w:sz w:val="28"/>
          <w:szCs w:val="28"/>
          <w:lang w:val="kk-KZ"/>
        </w:rPr>
        <w:t>»</w:t>
      </w:r>
      <w:r w:rsidRPr="00C267A8">
        <w:rPr>
          <w:rFonts w:ascii="Times New Roman" w:hAnsi="Times New Roman"/>
          <w:noProof/>
          <w:sz w:val="28"/>
          <w:szCs w:val="28"/>
          <w:lang w:val="kk-KZ"/>
        </w:rPr>
        <w:t xml:space="preserve"> нәтижелерімен </w:t>
      </w:r>
      <w:r>
        <w:rPr>
          <w:rFonts w:ascii="Times New Roman" w:hAnsi="Times New Roman"/>
          <w:noProof/>
          <w:sz w:val="28"/>
          <w:szCs w:val="28"/>
          <w:lang w:val="kk-KZ"/>
        </w:rPr>
        <w:t>«</w:t>
      </w:r>
      <w:r w:rsidRPr="00C267A8">
        <w:rPr>
          <w:rFonts w:ascii="Times New Roman" w:hAnsi="Times New Roman"/>
          <w:noProof/>
          <w:sz w:val="28"/>
          <w:szCs w:val="28"/>
          <w:lang w:val="kk-KZ"/>
        </w:rPr>
        <w:t>KazRoadLab</w:t>
      </w:r>
      <w:r>
        <w:rPr>
          <w:rFonts w:ascii="Times New Roman" w:hAnsi="Times New Roman"/>
          <w:noProof/>
          <w:sz w:val="28"/>
          <w:szCs w:val="28"/>
          <w:lang w:val="kk-KZ"/>
        </w:rPr>
        <w:t>»</w:t>
      </w:r>
      <w:r w:rsidRPr="00C267A8">
        <w:rPr>
          <w:rFonts w:ascii="Times New Roman" w:hAnsi="Times New Roman"/>
          <w:noProof/>
          <w:sz w:val="28"/>
          <w:szCs w:val="28"/>
          <w:lang w:val="kk-KZ"/>
        </w:rPr>
        <w:t xml:space="preserve">-қа </w:t>
      </w:r>
      <w:r>
        <w:rPr>
          <w:rFonts w:ascii="Times New Roman" w:hAnsi="Times New Roman"/>
          <w:noProof/>
          <w:sz w:val="28"/>
          <w:szCs w:val="28"/>
          <w:lang w:val="kk-KZ"/>
        </w:rPr>
        <w:t>с</w:t>
      </w:r>
      <w:r w:rsidRPr="00C267A8">
        <w:rPr>
          <w:rFonts w:ascii="Times New Roman" w:hAnsi="Times New Roman"/>
          <w:noProof/>
          <w:sz w:val="28"/>
          <w:szCs w:val="28"/>
          <w:lang w:val="kk-KZ"/>
        </w:rPr>
        <w:t>ынақ хаттамасын енгізеді;</w:t>
      </w:r>
    </w:p>
    <w:p w14:paraId="61460A8B" w14:textId="6DE5595A" w:rsidR="00C267A8" w:rsidRDefault="00C267A8" w:rsidP="00F22A2C">
      <w:pPr>
        <w:pStyle w:val="a5"/>
        <w:tabs>
          <w:tab w:val="left" w:pos="993"/>
        </w:tabs>
        <w:spacing w:after="0" w:line="240" w:lineRule="auto"/>
        <w:ind w:left="0" w:firstLine="709"/>
        <w:jc w:val="both"/>
        <w:rPr>
          <w:rFonts w:ascii="Times New Roman" w:hAnsi="Times New Roman"/>
          <w:noProof/>
          <w:sz w:val="28"/>
          <w:szCs w:val="28"/>
          <w:lang w:val="kk-KZ"/>
        </w:rPr>
      </w:pPr>
      <w:r w:rsidRPr="00C267A8">
        <w:rPr>
          <w:rFonts w:ascii="Times New Roman" w:hAnsi="Times New Roman"/>
          <w:noProof/>
          <w:sz w:val="28"/>
          <w:szCs w:val="28"/>
          <w:lang w:val="kk-KZ"/>
        </w:rPr>
        <w:t xml:space="preserve">б) </w:t>
      </w:r>
      <w:r>
        <w:rPr>
          <w:rFonts w:ascii="Times New Roman" w:hAnsi="Times New Roman"/>
          <w:noProof/>
          <w:sz w:val="28"/>
          <w:szCs w:val="28"/>
          <w:lang w:val="kk-KZ"/>
        </w:rPr>
        <w:t>Қ</w:t>
      </w:r>
      <w:r w:rsidRPr="00C267A8">
        <w:rPr>
          <w:rFonts w:ascii="Times New Roman" w:hAnsi="Times New Roman"/>
          <w:noProof/>
          <w:sz w:val="28"/>
          <w:szCs w:val="28"/>
          <w:lang w:val="kk-KZ"/>
        </w:rPr>
        <w:t xml:space="preserve">оғамның </w:t>
      </w:r>
      <w:r>
        <w:rPr>
          <w:rFonts w:ascii="Times New Roman" w:hAnsi="Times New Roman"/>
          <w:noProof/>
          <w:sz w:val="28"/>
          <w:szCs w:val="28"/>
          <w:lang w:val="kk-KZ"/>
        </w:rPr>
        <w:t>О</w:t>
      </w:r>
      <w:r w:rsidRPr="00C267A8">
        <w:rPr>
          <w:rFonts w:ascii="Times New Roman" w:hAnsi="Times New Roman"/>
          <w:noProof/>
          <w:sz w:val="28"/>
          <w:szCs w:val="28"/>
          <w:lang w:val="kk-KZ"/>
        </w:rPr>
        <w:t xml:space="preserve">блыстық филиалдары нәтижелерімен </w:t>
      </w:r>
      <w:r>
        <w:rPr>
          <w:rFonts w:ascii="Times New Roman" w:hAnsi="Times New Roman"/>
          <w:noProof/>
          <w:sz w:val="28"/>
          <w:szCs w:val="28"/>
          <w:lang w:val="kk-KZ"/>
        </w:rPr>
        <w:t>ЖҚ</w:t>
      </w:r>
      <w:r w:rsidRPr="00C267A8">
        <w:rPr>
          <w:rFonts w:ascii="Times New Roman" w:hAnsi="Times New Roman"/>
          <w:noProof/>
          <w:sz w:val="28"/>
          <w:szCs w:val="28"/>
          <w:lang w:val="kk-KZ"/>
        </w:rPr>
        <w:t xml:space="preserve">М сынамаларына сынау хаттамасын алғаннан кейін 10 жұмыс күні ішінде қабылданатын шаралар туралы </w:t>
      </w:r>
      <w:r>
        <w:rPr>
          <w:rFonts w:ascii="Times New Roman" w:hAnsi="Times New Roman"/>
          <w:noProof/>
          <w:sz w:val="28"/>
          <w:szCs w:val="28"/>
          <w:lang w:val="kk-KZ"/>
        </w:rPr>
        <w:t>С</w:t>
      </w:r>
      <w:r w:rsidRPr="00C267A8">
        <w:rPr>
          <w:rFonts w:ascii="Times New Roman" w:hAnsi="Times New Roman"/>
          <w:noProof/>
          <w:sz w:val="28"/>
          <w:szCs w:val="28"/>
          <w:lang w:val="kk-KZ"/>
        </w:rPr>
        <w:t>апа орталығын</w:t>
      </w:r>
      <w:r>
        <w:rPr>
          <w:rFonts w:ascii="Times New Roman" w:hAnsi="Times New Roman"/>
          <w:noProof/>
          <w:sz w:val="28"/>
          <w:szCs w:val="28"/>
          <w:lang w:val="kk-KZ"/>
        </w:rPr>
        <w:t>ың</w:t>
      </w:r>
      <w:r w:rsidRPr="00C267A8">
        <w:rPr>
          <w:rFonts w:ascii="Times New Roman" w:hAnsi="Times New Roman"/>
          <w:noProof/>
          <w:sz w:val="28"/>
          <w:szCs w:val="28"/>
          <w:lang w:val="kk-KZ"/>
        </w:rPr>
        <w:t xml:space="preserve"> </w:t>
      </w:r>
      <w:r>
        <w:rPr>
          <w:rFonts w:ascii="Times New Roman" w:hAnsi="Times New Roman"/>
          <w:noProof/>
          <w:sz w:val="28"/>
          <w:szCs w:val="28"/>
          <w:lang w:val="kk-KZ"/>
        </w:rPr>
        <w:t>О</w:t>
      </w:r>
      <w:r w:rsidRPr="00C267A8">
        <w:rPr>
          <w:rFonts w:ascii="Times New Roman" w:hAnsi="Times New Roman"/>
          <w:noProof/>
          <w:sz w:val="28"/>
          <w:szCs w:val="28"/>
          <w:lang w:val="kk-KZ"/>
        </w:rPr>
        <w:t>блыстық</w:t>
      </w:r>
      <w:r>
        <w:rPr>
          <w:rFonts w:ascii="Times New Roman" w:hAnsi="Times New Roman"/>
          <w:noProof/>
          <w:sz w:val="28"/>
          <w:szCs w:val="28"/>
          <w:lang w:val="kk-KZ"/>
        </w:rPr>
        <w:t xml:space="preserve"> филиалына</w:t>
      </w:r>
      <w:r w:rsidRPr="00C267A8">
        <w:rPr>
          <w:rFonts w:ascii="Times New Roman" w:hAnsi="Times New Roman"/>
          <w:noProof/>
          <w:sz w:val="28"/>
          <w:szCs w:val="28"/>
          <w:lang w:val="kk-KZ"/>
        </w:rPr>
        <w:t xml:space="preserve"> ресми түрде хабарлайды, оның ішінде:</w:t>
      </w:r>
    </w:p>
    <w:p w14:paraId="6DB7ABB9" w14:textId="695DA712" w:rsidR="00C267A8" w:rsidRPr="00C267A8" w:rsidRDefault="00C267A8" w:rsidP="00F22A2C">
      <w:pPr>
        <w:pStyle w:val="a5"/>
        <w:tabs>
          <w:tab w:val="left" w:pos="993"/>
        </w:tabs>
        <w:spacing w:after="0" w:line="240" w:lineRule="auto"/>
        <w:ind w:left="0" w:firstLine="709"/>
        <w:jc w:val="both"/>
        <w:rPr>
          <w:rFonts w:ascii="Times New Roman" w:hAnsi="Times New Roman"/>
          <w:noProof/>
          <w:sz w:val="28"/>
          <w:szCs w:val="28"/>
          <w:lang w:val="kk-KZ"/>
        </w:rPr>
      </w:pPr>
      <w:r w:rsidRPr="00C267A8">
        <w:rPr>
          <w:rFonts w:ascii="Times New Roman" w:hAnsi="Times New Roman"/>
          <w:noProof/>
          <w:sz w:val="28"/>
          <w:szCs w:val="28"/>
          <w:lang w:val="kk-KZ"/>
        </w:rPr>
        <w:t xml:space="preserve">- егер сынама алынған </w:t>
      </w:r>
      <w:r>
        <w:rPr>
          <w:rFonts w:ascii="Times New Roman" w:hAnsi="Times New Roman"/>
          <w:noProof/>
          <w:sz w:val="28"/>
          <w:szCs w:val="28"/>
          <w:lang w:val="kk-KZ"/>
        </w:rPr>
        <w:t>ЖҚМ</w:t>
      </w:r>
      <w:r w:rsidRPr="00C267A8">
        <w:rPr>
          <w:rFonts w:ascii="Times New Roman" w:hAnsi="Times New Roman"/>
          <w:noProof/>
          <w:sz w:val="28"/>
          <w:szCs w:val="28"/>
          <w:lang w:val="kk-KZ"/>
        </w:rPr>
        <w:t xml:space="preserve"> партиясы осы объектіде пайдаланылмаса, осы </w:t>
      </w:r>
      <w:r>
        <w:rPr>
          <w:rFonts w:ascii="Times New Roman" w:hAnsi="Times New Roman"/>
          <w:noProof/>
          <w:sz w:val="28"/>
          <w:szCs w:val="28"/>
          <w:lang w:val="kk-KZ"/>
        </w:rPr>
        <w:t>ЖҚМ</w:t>
      </w:r>
      <w:r w:rsidRPr="00C267A8">
        <w:rPr>
          <w:rFonts w:ascii="Times New Roman" w:hAnsi="Times New Roman"/>
          <w:noProof/>
          <w:sz w:val="28"/>
          <w:szCs w:val="28"/>
          <w:lang w:val="kk-KZ"/>
        </w:rPr>
        <w:t xml:space="preserve"> партиясын пайдалануға тыйым салынады;</w:t>
      </w:r>
    </w:p>
    <w:p w14:paraId="43F76EE9" w14:textId="35728BC4" w:rsidR="00C267A8" w:rsidRDefault="00C267A8" w:rsidP="00F22A2C">
      <w:pPr>
        <w:pStyle w:val="a5"/>
        <w:tabs>
          <w:tab w:val="left" w:pos="993"/>
        </w:tabs>
        <w:spacing w:after="0" w:line="240" w:lineRule="auto"/>
        <w:ind w:left="0" w:firstLine="709"/>
        <w:jc w:val="both"/>
        <w:rPr>
          <w:rFonts w:ascii="Times New Roman" w:hAnsi="Times New Roman"/>
          <w:noProof/>
          <w:sz w:val="28"/>
          <w:szCs w:val="28"/>
          <w:lang w:val="kk-KZ"/>
        </w:rPr>
      </w:pPr>
      <w:r w:rsidRPr="00C267A8">
        <w:rPr>
          <w:rFonts w:ascii="Times New Roman" w:hAnsi="Times New Roman"/>
          <w:noProof/>
          <w:sz w:val="28"/>
          <w:szCs w:val="28"/>
          <w:lang w:val="kk-KZ"/>
        </w:rPr>
        <w:t xml:space="preserve">- егер </w:t>
      </w:r>
      <w:r>
        <w:rPr>
          <w:rFonts w:ascii="Times New Roman" w:hAnsi="Times New Roman"/>
          <w:noProof/>
          <w:sz w:val="28"/>
          <w:szCs w:val="28"/>
          <w:lang w:val="kk-KZ"/>
        </w:rPr>
        <w:t>ЖҚМ</w:t>
      </w:r>
      <w:r w:rsidRPr="00C267A8">
        <w:rPr>
          <w:rFonts w:ascii="Times New Roman" w:hAnsi="Times New Roman"/>
          <w:noProof/>
          <w:sz w:val="28"/>
          <w:szCs w:val="28"/>
          <w:lang w:val="kk-KZ"/>
        </w:rPr>
        <w:t xml:space="preserve"> партиясы объектіде пайдаланылса, сәйкес келмейтін материалдарды қолдана отырып, орындалған жұмыстарды қайта құру жөнінде шаралар қабылдайды және жою актілерін </w:t>
      </w:r>
      <w:r>
        <w:rPr>
          <w:rFonts w:ascii="Times New Roman" w:hAnsi="Times New Roman"/>
          <w:noProof/>
          <w:sz w:val="28"/>
          <w:szCs w:val="28"/>
          <w:lang w:val="kk-KZ"/>
        </w:rPr>
        <w:t>«</w:t>
      </w:r>
      <w:r w:rsidRPr="00C267A8">
        <w:rPr>
          <w:rFonts w:ascii="Times New Roman" w:hAnsi="Times New Roman"/>
          <w:noProof/>
          <w:sz w:val="28"/>
          <w:szCs w:val="28"/>
          <w:lang w:val="kk-KZ"/>
        </w:rPr>
        <w:t>KazRoadLab</w:t>
      </w:r>
      <w:r>
        <w:rPr>
          <w:rFonts w:ascii="Times New Roman" w:hAnsi="Times New Roman"/>
          <w:noProof/>
          <w:sz w:val="28"/>
          <w:szCs w:val="28"/>
          <w:lang w:val="kk-KZ"/>
        </w:rPr>
        <w:t>»</w:t>
      </w:r>
      <w:r w:rsidRPr="00C267A8">
        <w:rPr>
          <w:rFonts w:ascii="Times New Roman" w:hAnsi="Times New Roman"/>
          <w:noProof/>
          <w:sz w:val="28"/>
          <w:szCs w:val="28"/>
          <w:lang w:val="kk-KZ"/>
        </w:rPr>
        <w:t xml:space="preserve"> бағдарламасына енгізу үшін </w:t>
      </w:r>
      <w:r>
        <w:rPr>
          <w:rFonts w:ascii="Times New Roman" w:hAnsi="Times New Roman"/>
          <w:noProof/>
          <w:sz w:val="28"/>
          <w:szCs w:val="28"/>
          <w:lang w:val="kk-KZ"/>
        </w:rPr>
        <w:t>С</w:t>
      </w:r>
      <w:r w:rsidRPr="00C267A8">
        <w:rPr>
          <w:rFonts w:ascii="Times New Roman" w:hAnsi="Times New Roman"/>
          <w:noProof/>
          <w:sz w:val="28"/>
          <w:szCs w:val="28"/>
          <w:lang w:val="kk-KZ"/>
        </w:rPr>
        <w:t xml:space="preserve">апа орталығының </w:t>
      </w:r>
      <w:r>
        <w:rPr>
          <w:rFonts w:ascii="Times New Roman" w:hAnsi="Times New Roman"/>
          <w:noProof/>
          <w:sz w:val="28"/>
          <w:szCs w:val="28"/>
          <w:lang w:val="kk-KZ"/>
        </w:rPr>
        <w:t>О</w:t>
      </w:r>
      <w:r w:rsidRPr="00C267A8">
        <w:rPr>
          <w:rFonts w:ascii="Times New Roman" w:hAnsi="Times New Roman"/>
          <w:noProof/>
          <w:sz w:val="28"/>
          <w:szCs w:val="28"/>
          <w:lang w:val="kk-KZ"/>
        </w:rPr>
        <w:t>блыстық филиалына жібереді (актілерде материалдың көлемі немесе саны көрсетіледі);</w:t>
      </w:r>
    </w:p>
    <w:p w14:paraId="04843172" w14:textId="3D2ECD16" w:rsidR="00EC7893" w:rsidRDefault="00EC7893" w:rsidP="00F22A2C">
      <w:pPr>
        <w:pStyle w:val="a5"/>
        <w:tabs>
          <w:tab w:val="left" w:pos="993"/>
        </w:tabs>
        <w:spacing w:after="0" w:line="240" w:lineRule="auto"/>
        <w:ind w:left="0" w:firstLine="709"/>
        <w:jc w:val="both"/>
        <w:rPr>
          <w:rFonts w:ascii="Times New Roman" w:hAnsi="Times New Roman"/>
          <w:noProof/>
          <w:sz w:val="28"/>
          <w:szCs w:val="28"/>
          <w:lang w:val="kk-KZ"/>
        </w:rPr>
      </w:pPr>
      <w:r>
        <w:rPr>
          <w:rFonts w:ascii="Times New Roman" w:hAnsi="Times New Roman"/>
          <w:noProof/>
          <w:sz w:val="28"/>
          <w:szCs w:val="28"/>
          <w:lang w:val="kk-KZ"/>
        </w:rPr>
        <w:t>-</w:t>
      </w:r>
      <w:r w:rsidRPr="00EC7893">
        <w:rPr>
          <w:rFonts w:ascii="Times New Roman" w:hAnsi="Times New Roman"/>
          <w:noProof/>
          <w:sz w:val="28"/>
          <w:szCs w:val="28"/>
          <w:lang w:val="kk-KZ"/>
        </w:rPr>
        <w:t xml:space="preserve">егер мердігер ұйым немесе құрылыстың басқа да қатысушылары </w:t>
      </w:r>
      <w:r>
        <w:rPr>
          <w:rFonts w:ascii="Times New Roman" w:hAnsi="Times New Roman"/>
          <w:noProof/>
          <w:sz w:val="28"/>
          <w:szCs w:val="28"/>
          <w:lang w:val="kk-KZ"/>
        </w:rPr>
        <w:t>С</w:t>
      </w:r>
      <w:r w:rsidRPr="00EC7893">
        <w:rPr>
          <w:rFonts w:ascii="Times New Roman" w:hAnsi="Times New Roman"/>
          <w:noProof/>
          <w:sz w:val="28"/>
          <w:szCs w:val="28"/>
          <w:lang w:val="kk-KZ"/>
        </w:rPr>
        <w:t xml:space="preserve">апа орталығы </w:t>
      </w:r>
      <w:r>
        <w:rPr>
          <w:rFonts w:ascii="Times New Roman" w:hAnsi="Times New Roman"/>
          <w:noProof/>
          <w:sz w:val="28"/>
          <w:szCs w:val="28"/>
          <w:lang w:val="kk-KZ"/>
        </w:rPr>
        <w:t>Об</w:t>
      </w:r>
      <w:r w:rsidRPr="00EC7893">
        <w:rPr>
          <w:rFonts w:ascii="Times New Roman" w:hAnsi="Times New Roman"/>
          <w:noProof/>
          <w:sz w:val="28"/>
          <w:szCs w:val="28"/>
          <w:lang w:val="kk-KZ"/>
        </w:rPr>
        <w:t>лыстық филиалының сынақ хаттамасымен келіспесе, 4.1-тармаққа сәйкес мүдделі тараптар өкілдерінің қатысуымен ДСМ-ны комиссиялық іріктеуге және қайта сынауға бастамашылық жасайды.</w:t>
      </w:r>
    </w:p>
    <w:p w14:paraId="6649A2B5" w14:textId="0E74774C" w:rsidR="00C267A8" w:rsidRDefault="00EC7893" w:rsidP="00F22A2C">
      <w:pPr>
        <w:pStyle w:val="a5"/>
        <w:tabs>
          <w:tab w:val="left" w:pos="993"/>
        </w:tabs>
        <w:spacing w:after="0" w:line="240" w:lineRule="auto"/>
        <w:ind w:left="0" w:firstLine="709"/>
        <w:jc w:val="both"/>
        <w:rPr>
          <w:rFonts w:ascii="Times New Roman" w:hAnsi="Times New Roman"/>
          <w:noProof/>
          <w:sz w:val="28"/>
          <w:szCs w:val="28"/>
          <w:lang w:val="kk-KZ"/>
        </w:rPr>
      </w:pPr>
      <w:r>
        <w:rPr>
          <w:rFonts w:ascii="Times New Roman" w:hAnsi="Times New Roman"/>
          <w:noProof/>
          <w:sz w:val="28"/>
          <w:szCs w:val="28"/>
          <w:lang w:val="kk-KZ"/>
        </w:rPr>
        <w:t>в) Қ</w:t>
      </w:r>
      <w:r w:rsidRPr="00EC7893">
        <w:rPr>
          <w:rFonts w:ascii="Times New Roman" w:hAnsi="Times New Roman"/>
          <w:noProof/>
          <w:sz w:val="28"/>
          <w:szCs w:val="28"/>
          <w:lang w:val="kk-KZ"/>
        </w:rPr>
        <w:t xml:space="preserve">оғамның </w:t>
      </w:r>
      <w:r>
        <w:rPr>
          <w:rFonts w:ascii="Times New Roman" w:hAnsi="Times New Roman"/>
          <w:noProof/>
          <w:sz w:val="28"/>
          <w:szCs w:val="28"/>
          <w:lang w:val="kk-KZ"/>
        </w:rPr>
        <w:t>О</w:t>
      </w:r>
      <w:r w:rsidRPr="00EC7893">
        <w:rPr>
          <w:rFonts w:ascii="Times New Roman" w:hAnsi="Times New Roman"/>
          <w:noProof/>
          <w:sz w:val="28"/>
          <w:szCs w:val="28"/>
          <w:lang w:val="kk-KZ"/>
        </w:rPr>
        <w:t xml:space="preserve">блыстық филиалдары мердігерлік ұйымдардың жол учаскелерін сәйкес келмейтін </w:t>
      </w:r>
      <w:r>
        <w:rPr>
          <w:rFonts w:ascii="Times New Roman" w:hAnsi="Times New Roman"/>
          <w:noProof/>
          <w:sz w:val="28"/>
          <w:szCs w:val="28"/>
          <w:lang w:val="kk-KZ"/>
        </w:rPr>
        <w:t>ЖҚ</w:t>
      </w:r>
      <w:r w:rsidRPr="00EC7893">
        <w:rPr>
          <w:rFonts w:ascii="Times New Roman" w:hAnsi="Times New Roman"/>
          <w:noProof/>
          <w:sz w:val="28"/>
          <w:szCs w:val="28"/>
          <w:lang w:val="kk-KZ"/>
        </w:rPr>
        <w:t xml:space="preserve">М қолдана отырып жою нәтижелері бойынша 2 (екі) жұмыс күні ішінде </w:t>
      </w:r>
      <w:r>
        <w:rPr>
          <w:rFonts w:ascii="Times New Roman" w:hAnsi="Times New Roman"/>
          <w:noProof/>
          <w:sz w:val="28"/>
          <w:szCs w:val="28"/>
          <w:lang w:val="kk-KZ"/>
        </w:rPr>
        <w:t>С</w:t>
      </w:r>
      <w:r w:rsidRPr="00EC7893">
        <w:rPr>
          <w:rFonts w:ascii="Times New Roman" w:hAnsi="Times New Roman"/>
          <w:noProof/>
          <w:sz w:val="28"/>
          <w:szCs w:val="28"/>
          <w:lang w:val="kk-KZ"/>
        </w:rPr>
        <w:t>апа орталығы облыстық</w:t>
      </w:r>
      <w:r>
        <w:rPr>
          <w:rFonts w:ascii="Times New Roman" w:hAnsi="Times New Roman"/>
          <w:noProof/>
          <w:sz w:val="28"/>
          <w:szCs w:val="28"/>
          <w:lang w:val="kk-KZ"/>
        </w:rPr>
        <w:t xml:space="preserve"> филиалына</w:t>
      </w:r>
      <w:r w:rsidRPr="00EC7893">
        <w:rPr>
          <w:rFonts w:ascii="Times New Roman" w:hAnsi="Times New Roman"/>
          <w:noProof/>
          <w:sz w:val="28"/>
          <w:szCs w:val="28"/>
          <w:lang w:val="kk-KZ"/>
        </w:rPr>
        <w:t xml:space="preserve"> жою туралы жазбаша хабардар етеді және қайта шығуға өтінім береді.</w:t>
      </w:r>
    </w:p>
    <w:p w14:paraId="7BC098B3" w14:textId="1B36D71B" w:rsidR="00EC7893" w:rsidRDefault="00EC7893" w:rsidP="00F22A2C">
      <w:pPr>
        <w:pStyle w:val="a5"/>
        <w:tabs>
          <w:tab w:val="left" w:pos="993"/>
        </w:tabs>
        <w:spacing w:after="0" w:line="240" w:lineRule="auto"/>
        <w:ind w:left="0" w:firstLine="709"/>
        <w:jc w:val="both"/>
        <w:rPr>
          <w:rFonts w:ascii="Times New Roman" w:hAnsi="Times New Roman"/>
          <w:noProof/>
          <w:sz w:val="28"/>
          <w:szCs w:val="28"/>
          <w:lang w:val="kk-KZ"/>
        </w:rPr>
      </w:pPr>
      <w:r w:rsidRPr="00EC7893">
        <w:rPr>
          <w:rFonts w:ascii="Times New Roman" w:hAnsi="Times New Roman"/>
          <w:noProof/>
          <w:sz w:val="28"/>
          <w:szCs w:val="28"/>
          <w:lang w:val="kk-KZ"/>
        </w:rPr>
        <w:t xml:space="preserve">г) </w:t>
      </w:r>
      <w:r>
        <w:rPr>
          <w:rFonts w:ascii="Times New Roman" w:hAnsi="Times New Roman"/>
          <w:noProof/>
          <w:sz w:val="28"/>
          <w:szCs w:val="28"/>
          <w:lang w:val="kk-KZ"/>
        </w:rPr>
        <w:t>Қ</w:t>
      </w:r>
      <w:r w:rsidRPr="00EC7893">
        <w:rPr>
          <w:rFonts w:ascii="Times New Roman" w:hAnsi="Times New Roman"/>
          <w:noProof/>
          <w:sz w:val="28"/>
          <w:szCs w:val="28"/>
          <w:lang w:val="kk-KZ"/>
        </w:rPr>
        <w:t xml:space="preserve">оғамның </w:t>
      </w:r>
      <w:r>
        <w:rPr>
          <w:rFonts w:ascii="Times New Roman" w:hAnsi="Times New Roman"/>
          <w:noProof/>
          <w:sz w:val="28"/>
          <w:szCs w:val="28"/>
          <w:lang w:val="kk-KZ"/>
        </w:rPr>
        <w:t>О</w:t>
      </w:r>
      <w:r w:rsidRPr="00EC7893">
        <w:rPr>
          <w:rFonts w:ascii="Times New Roman" w:hAnsi="Times New Roman"/>
          <w:noProof/>
          <w:sz w:val="28"/>
          <w:szCs w:val="28"/>
          <w:lang w:val="kk-KZ"/>
        </w:rPr>
        <w:t xml:space="preserve">блыстық филиалы 3.1.19-тармақтың б) тармақшасында көрсетілген материалдар сынамаларын сынаудың сәйкес емес хаттамасына жауап бермеген жағдайда, </w:t>
      </w:r>
      <w:r>
        <w:rPr>
          <w:rFonts w:ascii="Times New Roman" w:hAnsi="Times New Roman"/>
          <w:noProof/>
          <w:sz w:val="28"/>
          <w:szCs w:val="28"/>
          <w:lang w:val="kk-KZ"/>
        </w:rPr>
        <w:t>С</w:t>
      </w:r>
      <w:r w:rsidRPr="00EC7893">
        <w:rPr>
          <w:rFonts w:ascii="Times New Roman" w:hAnsi="Times New Roman"/>
          <w:noProof/>
          <w:sz w:val="28"/>
          <w:szCs w:val="28"/>
          <w:lang w:val="kk-KZ"/>
        </w:rPr>
        <w:t xml:space="preserve">апа орталығы </w:t>
      </w:r>
      <w:r>
        <w:rPr>
          <w:rFonts w:ascii="Times New Roman" w:hAnsi="Times New Roman"/>
          <w:noProof/>
          <w:sz w:val="28"/>
          <w:szCs w:val="28"/>
          <w:lang w:val="kk-KZ"/>
        </w:rPr>
        <w:t>О</w:t>
      </w:r>
      <w:r w:rsidRPr="00EC7893">
        <w:rPr>
          <w:rFonts w:ascii="Times New Roman" w:hAnsi="Times New Roman"/>
          <w:noProof/>
          <w:sz w:val="28"/>
          <w:szCs w:val="28"/>
          <w:lang w:val="kk-KZ"/>
        </w:rPr>
        <w:t>блыстық филиалдары шаралар қабылдау үшін сапа орталығы мен автомобиль жолдары комитетін хабардар етеді.</w:t>
      </w:r>
    </w:p>
    <w:p w14:paraId="724917A0" w14:textId="3455F690" w:rsidR="00311456" w:rsidRDefault="001F7B5F" w:rsidP="00F22A2C">
      <w:pPr>
        <w:tabs>
          <w:tab w:val="left" w:pos="1134"/>
        </w:tabs>
        <w:spacing w:after="0" w:line="240" w:lineRule="auto"/>
        <w:ind w:firstLine="709"/>
        <w:jc w:val="both"/>
        <w:rPr>
          <w:rFonts w:ascii="Times New Roman" w:hAnsi="Times New Roman" w:cs="Times New Roman"/>
          <w:noProof/>
          <w:sz w:val="28"/>
          <w:szCs w:val="28"/>
          <w:lang w:val="kk-KZ"/>
        </w:rPr>
      </w:pPr>
      <w:r w:rsidRPr="001F7B5F">
        <w:rPr>
          <w:rFonts w:ascii="Times New Roman" w:hAnsi="Times New Roman" w:cs="Times New Roman"/>
          <w:noProof/>
          <w:sz w:val="28"/>
          <w:szCs w:val="28"/>
          <w:lang w:val="kk-KZ"/>
        </w:rPr>
        <w:t>3.1.</w:t>
      </w:r>
      <w:r w:rsidR="00311456" w:rsidRPr="005D6F18">
        <w:rPr>
          <w:rFonts w:ascii="Times New Roman" w:hAnsi="Times New Roman" w:cs="Times New Roman"/>
          <w:noProof/>
          <w:sz w:val="28"/>
          <w:szCs w:val="28"/>
          <w:lang w:val="kk-KZ"/>
        </w:rPr>
        <w:t>20</w:t>
      </w:r>
      <w:r w:rsidRPr="001F7B5F">
        <w:rPr>
          <w:rFonts w:ascii="Times New Roman" w:hAnsi="Times New Roman" w:cs="Times New Roman"/>
          <w:noProof/>
          <w:sz w:val="28"/>
          <w:szCs w:val="28"/>
          <w:lang w:val="kk-KZ"/>
        </w:rPr>
        <w:t xml:space="preserve">. </w:t>
      </w:r>
      <w:r w:rsidR="00311456" w:rsidRPr="00311456">
        <w:rPr>
          <w:rFonts w:ascii="Times New Roman" w:hAnsi="Times New Roman" w:cs="Times New Roman"/>
          <w:noProof/>
          <w:sz w:val="28"/>
          <w:szCs w:val="28"/>
          <w:lang w:val="kk-KZ"/>
        </w:rPr>
        <w:t xml:space="preserve">Сапа орталығы </w:t>
      </w:r>
      <w:r w:rsidR="00311456">
        <w:rPr>
          <w:rFonts w:ascii="Times New Roman" w:hAnsi="Times New Roman" w:cs="Times New Roman"/>
          <w:noProof/>
          <w:sz w:val="28"/>
          <w:szCs w:val="28"/>
          <w:lang w:val="kk-KZ"/>
        </w:rPr>
        <w:t>О</w:t>
      </w:r>
      <w:r w:rsidR="00311456" w:rsidRPr="00311456">
        <w:rPr>
          <w:rFonts w:ascii="Times New Roman" w:hAnsi="Times New Roman" w:cs="Times New Roman"/>
          <w:noProof/>
          <w:sz w:val="28"/>
          <w:szCs w:val="28"/>
          <w:lang w:val="kk-KZ"/>
        </w:rPr>
        <w:t>блыстық филиалдарының қызметкерлері құрылыс, реконструкция, жөндеу, кепілдік учаскелері мен ұстау объектілеріндегі Ж</w:t>
      </w:r>
      <w:r w:rsidR="00311456">
        <w:rPr>
          <w:rFonts w:ascii="Times New Roman" w:hAnsi="Times New Roman" w:cs="Times New Roman"/>
          <w:noProof/>
          <w:sz w:val="28"/>
          <w:szCs w:val="28"/>
          <w:lang w:val="kk-KZ"/>
        </w:rPr>
        <w:t>Қ</w:t>
      </w:r>
      <w:r w:rsidR="00311456" w:rsidRPr="00311456">
        <w:rPr>
          <w:rFonts w:ascii="Times New Roman" w:hAnsi="Times New Roman" w:cs="Times New Roman"/>
          <w:noProof/>
          <w:sz w:val="28"/>
          <w:szCs w:val="28"/>
          <w:lang w:val="kk-KZ"/>
        </w:rPr>
        <w:t xml:space="preserve">М бойынша ақаулар мен бұзушылықтарды жою сапасымен келіспеген жағдайда, </w:t>
      </w:r>
      <w:r w:rsidR="00311456">
        <w:rPr>
          <w:rFonts w:ascii="Times New Roman" w:hAnsi="Times New Roman" w:cs="Times New Roman"/>
          <w:noProof/>
          <w:sz w:val="28"/>
          <w:szCs w:val="28"/>
          <w:lang w:val="kk-KZ"/>
        </w:rPr>
        <w:t>С</w:t>
      </w:r>
      <w:r w:rsidR="00311456" w:rsidRPr="00311456">
        <w:rPr>
          <w:rFonts w:ascii="Times New Roman" w:hAnsi="Times New Roman" w:cs="Times New Roman"/>
          <w:noProof/>
          <w:sz w:val="28"/>
          <w:szCs w:val="28"/>
          <w:lang w:val="kk-KZ"/>
        </w:rPr>
        <w:t xml:space="preserve">апа орталығы </w:t>
      </w:r>
      <w:r w:rsidR="00311456">
        <w:rPr>
          <w:rFonts w:ascii="Times New Roman" w:hAnsi="Times New Roman" w:cs="Times New Roman"/>
          <w:noProof/>
          <w:sz w:val="28"/>
          <w:szCs w:val="28"/>
          <w:lang w:val="kk-KZ"/>
        </w:rPr>
        <w:t>О</w:t>
      </w:r>
      <w:r w:rsidR="00311456" w:rsidRPr="00311456">
        <w:rPr>
          <w:rFonts w:ascii="Times New Roman" w:hAnsi="Times New Roman" w:cs="Times New Roman"/>
          <w:noProof/>
          <w:sz w:val="28"/>
          <w:szCs w:val="28"/>
          <w:lang w:val="kk-KZ"/>
        </w:rPr>
        <w:t xml:space="preserve">блыстық филиалының қызметкерлері </w:t>
      </w:r>
      <w:r w:rsidR="00311456">
        <w:rPr>
          <w:rFonts w:ascii="Times New Roman" w:hAnsi="Times New Roman" w:cs="Times New Roman"/>
          <w:noProof/>
          <w:sz w:val="28"/>
          <w:szCs w:val="28"/>
          <w:lang w:val="kk-KZ"/>
        </w:rPr>
        <w:t>Қ</w:t>
      </w:r>
      <w:r w:rsidR="00311456" w:rsidRPr="00311456">
        <w:rPr>
          <w:rFonts w:ascii="Times New Roman" w:hAnsi="Times New Roman" w:cs="Times New Roman"/>
          <w:noProof/>
          <w:sz w:val="28"/>
          <w:szCs w:val="28"/>
          <w:lang w:val="kk-KZ"/>
        </w:rPr>
        <w:t xml:space="preserve">оғамның </w:t>
      </w:r>
      <w:r w:rsidR="00311456">
        <w:rPr>
          <w:rFonts w:ascii="Times New Roman" w:hAnsi="Times New Roman" w:cs="Times New Roman"/>
          <w:noProof/>
          <w:sz w:val="28"/>
          <w:szCs w:val="28"/>
          <w:lang w:val="kk-KZ"/>
        </w:rPr>
        <w:t>О</w:t>
      </w:r>
      <w:r w:rsidR="00311456" w:rsidRPr="00311456">
        <w:rPr>
          <w:rFonts w:ascii="Times New Roman" w:hAnsi="Times New Roman" w:cs="Times New Roman"/>
          <w:noProof/>
          <w:sz w:val="28"/>
          <w:szCs w:val="28"/>
          <w:lang w:val="kk-KZ"/>
        </w:rPr>
        <w:t>блыстық филиалдарының атына зертханалық, нормативтік және өзге де растайтын құжаттарды ұсына отырып, қабылдау туралы дәлелді бас тартуды ұсынуға тиіс.</w:t>
      </w:r>
    </w:p>
    <w:p w14:paraId="1BE8D0E7" w14:textId="5B46F459" w:rsidR="00311456" w:rsidRPr="00311456" w:rsidRDefault="00311456" w:rsidP="00F22A2C">
      <w:pPr>
        <w:tabs>
          <w:tab w:val="left" w:pos="993"/>
        </w:tabs>
        <w:spacing w:after="0"/>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3.1.21. </w:t>
      </w:r>
      <w:r w:rsidRPr="00311456">
        <w:rPr>
          <w:rFonts w:ascii="Times New Roman" w:hAnsi="Times New Roman" w:cs="Times New Roman"/>
          <w:noProof/>
          <w:sz w:val="28"/>
          <w:szCs w:val="28"/>
          <w:lang w:val="kk-KZ"/>
        </w:rPr>
        <w:t xml:space="preserve">Сапа орталығы </w:t>
      </w:r>
      <w:r>
        <w:rPr>
          <w:rFonts w:ascii="Times New Roman" w:hAnsi="Times New Roman" w:cs="Times New Roman"/>
          <w:noProof/>
          <w:sz w:val="28"/>
          <w:szCs w:val="28"/>
          <w:lang w:val="kk-KZ"/>
        </w:rPr>
        <w:t>О</w:t>
      </w:r>
      <w:r w:rsidRPr="00311456">
        <w:rPr>
          <w:rFonts w:ascii="Times New Roman" w:hAnsi="Times New Roman" w:cs="Times New Roman"/>
          <w:noProof/>
          <w:sz w:val="28"/>
          <w:szCs w:val="28"/>
          <w:lang w:val="kk-KZ"/>
        </w:rPr>
        <w:t>блыстық филиалы шешімді осы Регламенттің 3.1.19-20 тармағында көрсетілген мерзімде уақтылы қабылдамаған жағдайда</w:t>
      </w:r>
      <w:r>
        <w:rPr>
          <w:rFonts w:ascii="Times New Roman" w:hAnsi="Times New Roman" w:cs="Times New Roman"/>
          <w:noProof/>
          <w:sz w:val="28"/>
          <w:szCs w:val="28"/>
          <w:lang w:val="kk-KZ"/>
        </w:rPr>
        <w:t>,</w:t>
      </w:r>
      <w:r w:rsidRPr="00311456">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С</w:t>
      </w:r>
      <w:r w:rsidRPr="00311456">
        <w:rPr>
          <w:rFonts w:ascii="Times New Roman" w:hAnsi="Times New Roman" w:cs="Times New Roman"/>
          <w:noProof/>
          <w:sz w:val="28"/>
          <w:szCs w:val="28"/>
          <w:lang w:val="kk-KZ"/>
        </w:rPr>
        <w:t xml:space="preserve">апа орталығының </w:t>
      </w:r>
      <w:r>
        <w:rPr>
          <w:rFonts w:ascii="Times New Roman" w:hAnsi="Times New Roman" w:cs="Times New Roman"/>
          <w:noProof/>
          <w:sz w:val="28"/>
          <w:szCs w:val="28"/>
          <w:lang w:val="kk-KZ"/>
        </w:rPr>
        <w:t>О</w:t>
      </w:r>
      <w:r w:rsidRPr="00311456">
        <w:rPr>
          <w:rFonts w:ascii="Times New Roman" w:hAnsi="Times New Roman" w:cs="Times New Roman"/>
          <w:noProof/>
          <w:sz w:val="28"/>
          <w:szCs w:val="28"/>
          <w:lang w:val="kk-KZ"/>
        </w:rPr>
        <w:t>блыстық филиалының жауапты өкіліне тәртіптік ықпал ету әдісі қолданылады, ал бір жыл ішінде қайталап бұзылған жағдайда жауапты өкілдің атқаратын лауазымына сәйкес келмеуі бойынша шаралар қабылданады.</w:t>
      </w:r>
    </w:p>
    <w:p w14:paraId="53305206" w14:textId="1489A46F" w:rsidR="001F7B5F" w:rsidRPr="001F7B5F" w:rsidRDefault="001F7B5F" w:rsidP="00F22A2C">
      <w:pPr>
        <w:pStyle w:val="a5"/>
        <w:tabs>
          <w:tab w:val="left" w:pos="993"/>
        </w:tabs>
        <w:spacing w:after="0" w:line="240" w:lineRule="auto"/>
        <w:ind w:left="0" w:firstLine="709"/>
        <w:contextualSpacing w:val="0"/>
        <w:jc w:val="both"/>
        <w:rPr>
          <w:rFonts w:ascii="Times New Roman" w:hAnsi="Times New Roman"/>
          <w:noProof/>
          <w:sz w:val="28"/>
          <w:szCs w:val="28"/>
          <w:lang w:val="kk-KZ"/>
        </w:rPr>
      </w:pPr>
      <w:r w:rsidRPr="001F7B5F">
        <w:rPr>
          <w:rFonts w:ascii="Times New Roman" w:hAnsi="Times New Roman"/>
          <w:noProof/>
          <w:sz w:val="28"/>
          <w:szCs w:val="28"/>
          <w:lang w:val="kk-KZ"/>
        </w:rPr>
        <w:t>3.1.</w:t>
      </w:r>
      <w:r w:rsidR="00311456">
        <w:rPr>
          <w:rFonts w:ascii="Times New Roman" w:hAnsi="Times New Roman"/>
          <w:noProof/>
          <w:sz w:val="28"/>
          <w:szCs w:val="28"/>
          <w:lang w:val="kk-KZ"/>
        </w:rPr>
        <w:t>22</w:t>
      </w:r>
      <w:r w:rsidRPr="001F7B5F">
        <w:rPr>
          <w:rFonts w:ascii="Times New Roman" w:hAnsi="Times New Roman"/>
          <w:noProof/>
          <w:sz w:val="28"/>
          <w:szCs w:val="28"/>
          <w:lang w:val="kk-KZ"/>
        </w:rPr>
        <w:t xml:space="preserve">. </w:t>
      </w:r>
      <w:r w:rsidR="00311456" w:rsidRPr="00311456">
        <w:rPr>
          <w:rFonts w:ascii="Times New Roman" w:hAnsi="Times New Roman"/>
          <w:noProof/>
          <w:sz w:val="28"/>
          <w:szCs w:val="28"/>
          <w:lang w:val="kk-KZ"/>
        </w:rPr>
        <w:t xml:space="preserve">Сапа орталығы </w:t>
      </w:r>
      <w:r w:rsidR="00311456">
        <w:rPr>
          <w:rFonts w:ascii="Times New Roman" w:hAnsi="Times New Roman"/>
          <w:noProof/>
          <w:sz w:val="28"/>
          <w:szCs w:val="28"/>
          <w:lang w:val="kk-KZ"/>
        </w:rPr>
        <w:t>О</w:t>
      </w:r>
      <w:r w:rsidR="00311456" w:rsidRPr="00311456">
        <w:rPr>
          <w:rFonts w:ascii="Times New Roman" w:hAnsi="Times New Roman"/>
          <w:noProof/>
          <w:sz w:val="28"/>
          <w:szCs w:val="28"/>
          <w:lang w:val="kk-KZ"/>
        </w:rPr>
        <w:t xml:space="preserve">блыстық филиалы зертханалық сынақтарды дұрыс жүргізбеген жағдайда, </w:t>
      </w:r>
      <w:r w:rsidR="00311456">
        <w:rPr>
          <w:rFonts w:ascii="Times New Roman" w:hAnsi="Times New Roman"/>
          <w:noProof/>
          <w:sz w:val="28"/>
          <w:szCs w:val="28"/>
          <w:lang w:val="kk-KZ"/>
        </w:rPr>
        <w:t>С</w:t>
      </w:r>
      <w:r w:rsidR="00311456" w:rsidRPr="00311456">
        <w:rPr>
          <w:rFonts w:ascii="Times New Roman" w:hAnsi="Times New Roman"/>
          <w:noProof/>
          <w:sz w:val="28"/>
          <w:szCs w:val="28"/>
          <w:lang w:val="kk-KZ"/>
        </w:rPr>
        <w:t xml:space="preserve">апа орталығы </w:t>
      </w:r>
      <w:r w:rsidR="00311456">
        <w:rPr>
          <w:rFonts w:ascii="Times New Roman" w:hAnsi="Times New Roman"/>
          <w:noProof/>
          <w:sz w:val="28"/>
          <w:szCs w:val="28"/>
          <w:lang w:val="kk-KZ"/>
        </w:rPr>
        <w:t>о</w:t>
      </w:r>
      <w:r w:rsidR="00311456" w:rsidRPr="00311456">
        <w:rPr>
          <w:rFonts w:ascii="Times New Roman" w:hAnsi="Times New Roman"/>
          <w:noProof/>
          <w:sz w:val="28"/>
          <w:szCs w:val="28"/>
          <w:lang w:val="kk-KZ"/>
        </w:rPr>
        <w:t xml:space="preserve">блыстық филиалының </w:t>
      </w:r>
      <w:r w:rsidR="00311456" w:rsidRPr="00311456">
        <w:rPr>
          <w:rFonts w:ascii="Times New Roman" w:hAnsi="Times New Roman"/>
          <w:noProof/>
          <w:sz w:val="28"/>
          <w:szCs w:val="28"/>
          <w:lang w:val="kk-KZ"/>
        </w:rPr>
        <w:lastRenderedPageBreak/>
        <w:t>жауапты өкіліне тәртіптік ықпал ету шараларын қарастырсын, ал бір жыл ішінде қайта бұзылған жағдайда жауапты өкілдің атқаратын лауазымына сәйкес келмеуі жөнінде шаралар қабылданады</w:t>
      </w:r>
      <w:r w:rsidRPr="001F7B5F">
        <w:rPr>
          <w:rFonts w:ascii="Times New Roman" w:hAnsi="Times New Roman"/>
          <w:noProof/>
          <w:sz w:val="28"/>
          <w:szCs w:val="28"/>
          <w:lang w:val="kk-KZ"/>
        </w:rPr>
        <w:t>.</w:t>
      </w:r>
    </w:p>
    <w:p w14:paraId="7FC78F69" w14:textId="212FF73C" w:rsidR="001F7B5F" w:rsidRPr="001F7B5F" w:rsidRDefault="001F7B5F" w:rsidP="00F22A2C">
      <w:pPr>
        <w:tabs>
          <w:tab w:val="left" w:pos="993"/>
        </w:tabs>
        <w:spacing w:after="0" w:line="240" w:lineRule="auto"/>
        <w:ind w:firstLine="709"/>
        <w:jc w:val="both"/>
        <w:rPr>
          <w:rFonts w:ascii="Times New Roman" w:hAnsi="Times New Roman"/>
          <w:noProof/>
          <w:sz w:val="28"/>
          <w:szCs w:val="28"/>
          <w:lang w:val="kk-KZ"/>
        </w:rPr>
      </w:pPr>
      <w:r w:rsidRPr="001F7B5F">
        <w:rPr>
          <w:rFonts w:ascii="Times New Roman" w:hAnsi="Times New Roman"/>
          <w:noProof/>
          <w:sz w:val="28"/>
          <w:szCs w:val="28"/>
          <w:lang w:val="kk-KZ"/>
        </w:rPr>
        <w:t>3.1.</w:t>
      </w:r>
      <w:r w:rsidR="00311456">
        <w:rPr>
          <w:rFonts w:ascii="Times New Roman" w:hAnsi="Times New Roman"/>
          <w:noProof/>
          <w:sz w:val="28"/>
          <w:szCs w:val="28"/>
          <w:lang w:val="kk-KZ"/>
        </w:rPr>
        <w:t>23</w:t>
      </w:r>
      <w:r w:rsidRPr="001F7B5F">
        <w:rPr>
          <w:rFonts w:ascii="Times New Roman" w:hAnsi="Times New Roman"/>
          <w:noProof/>
          <w:sz w:val="28"/>
          <w:szCs w:val="28"/>
          <w:lang w:val="kk-KZ"/>
        </w:rPr>
        <w:t xml:space="preserve">. </w:t>
      </w:r>
      <w:r w:rsidR="00311456" w:rsidRPr="00311456">
        <w:rPr>
          <w:rFonts w:ascii="Times New Roman" w:hAnsi="Times New Roman"/>
          <w:noProof/>
          <w:sz w:val="28"/>
          <w:szCs w:val="28"/>
          <w:lang w:val="kk-KZ"/>
        </w:rPr>
        <w:t>Сапа орталығы</w:t>
      </w:r>
      <w:r w:rsidR="00311456">
        <w:rPr>
          <w:rFonts w:ascii="Times New Roman" w:hAnsi="Times New Roman"/>
          <w:noProof/>
          <w:sz w:val="28"/>
          <w:szCs w:val="28"/>
          <w:lang w:val="kk-KZ"/>
        </w:rPr>
        <w:t xml:space="preserve"> О</w:t>
      </w:r>
      <w:r w:rsidR="00311456" w:rsidRPr="00311456">
        <w:rPr>
          <w:rFonts w:ascii="Times New Roman" w:hAnsi="Times New Roman"/>
          <w:noProof/>
          <w:sz w:val="28"/>
          <w:szCs w:val="28"/>
          <w:lang w:val="kk-KZ"/>
        </w:rPr>
        <w:t xml:space="preserve">блыстық филиалдарының өкілдері сметалық бағалардың және/немесе қосымша жұмыстардың өзгеруі себебінен құрылыс-монтаждау жұмыстары тоқтатылған жобаларда жұмыстар мен материалдардың сапасына сараптама жүргізбейді. Мұндай жағдайларда </w:t>
      </w:r>
      <w:r w:rsidR="00311456">
        <w:rPr>
          <w:rFonts w:ascii="Times New Roman" w:hAnsi="Times New Roman"/>
          <w:noProof/>
          <w:sz w:val="28"/>
          <w:szCs w:val="28"/>
          <w:lang w:val="kk-KZ"/>
        </w:rPr>
        <w:t>Қ</w:t>
      </w:r>
      <w:r w:rsidR="00311456" w:rsidRPr="00311456">
        <w:rPr>
          <w:rFonts w:ascii="Times New Roman" w:hAnsi="Times New Roman"/>
          <w:noProof/>
          <w:sz w:val="28"/>
          <w:szCs w:val="28"/>
          <w:lang w:val="kk-KZ"/>
        </w:rPr>
        <w:t xml:space="preserve">оғамның </w:t>
      </w:r>
      <w:r w:rsidR="00311456">
        <w:rPr>
          <w:rFonts w:ascii="Times New Roman" w:hAnsi="Times New Roman"/>
          <w:noProof/>
          <w:sz w:val="28"/>
          <w:szCs w:val="28"/>
          <w:lang w:val="kk-KZ"/>
        </w:rPr>
        <w:t>О</w:t>
      </w:r>
      <w:r w:rsidR="00311456" w:rsidRPr="00311456">
        <w:rPr>
          <w:rFonts w:ascii="Times New Roman" w:hAnsi="Times New Roman"/>
          <w:noProof/>
          <w:sz w:val="28"/>
          <w:szCs w:val="28"/>
          <w:lang w:val="kk-KZ"/>
        </w:rPr>
        <w:t xml:space="preserve">блыстық филиалы </w:t>
      </w:r>
      <w:r w:rsidR="00311456">
        <w:rPr>
          <w:rFonts w:ascii="Times New Roman" w:hAnsi="Times New Roman"/>
          <w:noProof/>
          <w:sz w:val="28"/>
          <w:szCs w:val="28"/>
          <w:lang w:val="kk-KZ"/>
        </w:rPr>
        <w:t>С</w:t>
      </w:r>
      <w:r w:rsidR="00311456" w:rsidRPr="00311456">
        <w:rPr>
          <w:rFonts w:ascii="Times New Roman" w:hAnsi="Times New Roman"/>
          <w:noProof/>
          <w:sz w:val="28"/>
          <w:szCs w:val="28"/>
          <w:lang w:val="kk-KZ"/>
        </w:rPr>
        <w:t xml:space="preserve">апа орталығының </w:t>
      </w:r>
      <w:r w:rsidR="00311456">
        <w:rPr>
          <w:rFonts w:ascii="Times New Roman" w:hAnsi="Times New Roman"/>
          <w:noProof/>
          <w:sz w:val="28"/>
          <w:szCs w:val="28"/>
          <w:lang w:val="kk-KZ"/>
        </w:rPr>
        <w:t>О</w:t>
      </w:r>
      <w:r w:rsidR="00311456" w:rsidRPr="00311456">
        <w:rPr>
          <w:rFonts w:ascii="Times New Roman" w:hAnsi="Times New Roman"/>
          <w:noProof/>
          <w:sz w:val="28"/>
          <w:szCs w:val="28"/>
          <w:lang w:val="kk-KZ"/>
        </w:rPr>
        <w:t>блыстық филиалымен бірлесіп жоспар-кестеге түзету жүргізеді</w:t>
      </w:r>
      <w:r w:rsidRPr="001F7B5F">
        <w:rPr>
          <w:rFonts w:ascii="Times New Roman" w:hAnsi="Times New Roman"/>
          <w:noProof/>
          <w:sz w:val="28"/>
          <w:szCs w:val="28"/>
          <w:lang w:val="kk-KZ"/>
        </w:rPr>
        <w:t>.</w:t>
      </w:r>
    </w:p>
    <w:p w14:paraId="25D5AA2E" w14:textId="03634C49" w:rsidR="001F7B5F" w:rsidRPr="001F7B5F" w:rsidRDefault="001F7B5F" w:rsidP="00F22A2C">
      <w:pPr>
        <w:pStyle w:val="a5"/>
        <w:tabs>
          <w:tab w:val="left" w:pos="993"/>
        </w:tabs>
        <w:spacing w:after="0" w:line="240" w:lineRule="auto"/>
        <w:ind w:left="0" w:firstLine="709"/>
        <w:contextualSpacing w:val="0"/>
        <w:jc w:val="both"/>
        <w:rPr>
          <w:rFonts w:ascii="Times New Roman" w:hAnsi="Times New Roman"/>
          <w:noProof/>
          <w:sz w:val="28"/>
          <w:szCs w:val="28"/>
          <w:lang w:val="kk-KZ"/>
        </w:rPr>
      </w:pPr>
      <w:r w:rsidRPr="001F7B5F">
        <w:rPr>
          <w:rFonts w:ascii="Times New Roman" w:hAnsi="Times New Roman"/>
          <w:noProof/>
          <w:sz w:val="28"/>
          <w:szCs w:val="28"/>
          <w:lang w:val="kk-KZ"/>
        </w:rPr>
        <w:t>3.1.2</w:t>
      </w:r>
      <w:r w:rsidR="00311456">
        <w:rPr>
          <w:rFonts w:ascii="Times New Roman" w:hAnsi="Times New Roman"/>
          <w:noProof/>
          <w:sz w:val="28"/>
          <w:szCs w:val="28"/>
          <w:lang w:val="kk-KZ"/>
        </w:rPr>
        <w:t>4</w:t>
      </w:r>
      <w:r w:rsidRPr="001F7B5F">
        <w:rPr>
          <w:rFonts w:ascii="Times New Roman" w:hAnsi="Times New Roman"/>
          <w:noProof/>
          <w:sz w:val="28"/>
          <w:szCs w:val="28"/>
          <w:lang w:val="kk-KZ"/>
        </w:rPr>
        <w:t xml:space="preserve">. </w:t>
      </w:r>
      <w:r w:rsidR="00311456">
        <w:rPr>
          <w:rFonts w:ascii="Times New Roman" w:hAnsi="Times New Roman"/>
          <w:noProof/>
          <w:sz w:val="28"/>
          <w:szCs w:val="28"/>
          <w:lang w:val="kk-KZ"/>
        </w:rPr>
        <w:t>С</w:t>
      </w:r>
      <w:r w:rsidR="00311456" w:rsidRPr="00311456">
        <w:rPr>
          <w:rFonts w:ascii="Times New Roman" w:hAnsi="Times New Roman"/>
          <w:noProof/>
          <w:sz w:val="28"/>
          <w:szCs w:val="28"/>
          <w:lang w:val="kk-KZ"/>
        </w:rPr>
        <w:t xml:space="preserve">апа орталығы облыстық филиалдарының өкілдері Техникалық қадағалау қызметі, </w:t>
      </w:r>
      <w:r w:rsidR="00311456">
        <w:rPr>
          <w:rFonts w:ascii="Times New Roman" w:hAnsi="Times New Roman"/>
          <w:noProof/>
          <w:sz w:val="28"/>
          <w:szCs w:val="28"/>
          <w:lang w:val="kk-KZ"/>
        </w:rPr>
        <w:t>О</w:t>
      </w:r>
      <w:r w:rsidR="00311456" w:rsidRPr="00311456">
        <w:rPr>
          <w:rFonts w:ascii="Times New Roman" w:hAnsi="Times New Roman"/>
          <w:noProof/>
          <w:sz w:val="28"/>
          <w:szCs w:val="28"/>
          <w:lang w:val="kk-KZ"/>
        </w:rPr>
        <w:t xml:space="preserve">блыстық филиалдар мен мердігерлік ұйымдар тарапынан ақаулар, бұзушылықтар және </w:t>
      </w:r>
      <w:r w:rsidR="00311456">
        <w:rPr>
          <w:rFonts w:ascii="Times New Roman" w:hAnsi="Times New Roman"/>
          <w:noProof/>
          <w:sz w:val="28"/>
          <w:szCs w:val="28"/>
          <w:lang w:val="kk-KZ"/>
        </w:rPr>
        <w:t>ЖҚ</w:t>
      </w:r>
      <w:r w:rsidR="00311456" w:rsidRPr="00311456">
        <w:rPr>
          <w:rFonts w:ascii="Times New Roman" w:hAnsi="Times New Roman"/>
          <w:noProof/>
          <w:sz w:val="28"/>
          <w:szCs w:val="28"/>
          <w:lang w:val="kk-KZ"/>
        </w:rPr>
        <w:t>М сәйкессіздіктері бұрын анықталған учаскелерде тиісті нұсқамалармен және хаттамалармен расталған жұмыстар жүргізу объектісіне шығу кезінде сынамалар мен тексерулер жүргізілмейді. Осы учаскелерді тексеру осы сәйкессіздіктер жойылғаннан кейін жүзеге асырылады</w:t>
      </w:r>
      <w:r w:rsidRPr="001F7B5F">
        <w:rPr>
          <w:rFonts w:ascii="Times New Roman" w:hAnsi="Times New Roman"/>
          <w:noProof/>
          <w:sz w:val="28"/>
          <w:szCs w:val="28"/>
          <w:lang w:val="kk-KZ"/>
        </w:rPr>
        <w:t>.</w:t>
      </w:r>
    </w:p>
    <w:p w14:paraId="10EE6415" w14:textId="23DB7A8C" w:rsidR="001F7B5F" w:rsidRPr="001F7B5F" w:rsidRDefault="001F7B5F" w:rsidP="00F22A2C">
      <w:pPr>
        <w:pStyle w:val="a5"/>
        <w:tabs>
          <w:tab w:val="left" w:pos="993"/>
        </w:tabs>
        <w:spacing w:after="0" w:line="240" w:lineRule="auto"/>
        <w:ind w:left="0" w:firstLine="709"/>
        <w:contextualSpacing w:val="0"/>
        <w:jc w:val="both"/>
        <w:rPr>
          <w:rFonts w:ascii="Times New Roman" w:hAnsi="Times New Roman"/>
          <w:noProof/>
          <w:sz w:val="28"/>
          <w:szCs w:val="28"/>
          <w:lang w:val="kk-KZ"/>
        </w:rPr>
      </w:pPr>
      <w:r w:rsidRPr="001F7B5F">
        <w:rPr>
          <w:rFonts w:ascii="Times New Roman" w:hAnsi="Times New Roman"/>
          <w:noProof/>
          <w:sz w:val="28"/>
          <w:szCs w:val="28"/>
          <w:lang w:val="kk-KZ"/>
        </w:rPr>
        <w:t>3.1.2</w:t>
      </w:r>
      <w:r w:rsidR="00311456">
        <w:rPr>
          <w:rFonts w:ascii="Times New Roman" w:hAnsi="Times New Roman"/>
          <w:noProof/>
          <w:sz w:val="28"/>
          <w:szCs w:val="28"/>
          <w:lang w:val="kk-KZ"/>
        </w:rPr>
        <w:t>5</w:t>
      </w:r>
      <w:r w:rsidRPr="001F7B5F">
        <w:rPr>
          <w:rFonts w:ascii="Times New Roman" w:hAnsi="Times New Roman"/>
          <w:noProof/>
          <w:sz w:val="28"/>
          <w:szCs w:val="28"/>
          <w:lang w:val="kk-KZ"/>
        </w:rPr>
        <w:t xml:space="preserve">. </w:t>
      </w:r>
      <w:r w:rsidR="00311456" w:rsidRPr="00311456">
        <w:rPr>
          <w:rFonts w:ascii="Times New Roman" w:hAnsi="Times New Roman"/>
          <w:noProof/>
          <w:sz w:val="28"/>
          <w:szCs w:val="28"/>
          <w:lang w:val="kk-KZ"/>
        </w:rPr>
        <w:t xml:space="preserve">Автомобиль жолдары комитеті Тапсырыс беруші болып табылатын анықталған ақаулар мен ескертулер бойынша </w:t>
      </w:r>
      <w:r w:rsidR="00311456">
        <w:rPr>
          <w:rFonts w:ascii="Times New Roman" w:hAnsi="Times New Roman"/>
          <w:noProof/>
          <w:sz w:val="28"/>
          <w:szCs w:val="28"/>
          <w:lang w:val="kk-KZ"/>
        </w:rPr>
        <w:t>С</w:t>
      </w:r>
      <w:r w:rsidR="00311456" w:rsidRPr="00311456">
        <w:rPr>
          <w:rFonts w:ascii="Times New Roman" w:hAnsi="Times New Roman"/>
          <w:noProof/>
          <w:sz w:val="28"/>
          <w:szCs w:val="28"/>
          <w:lang w:val="kk-KZ"/>
        </w:rPr>
        <w:t xml:space="preserve">па орталығының </w:t>
      </w:r>
      <w:r w:rsidR="00311456">
        <w:rPr>
          <w:rFonts w:ascii="Times New Roman" w:hAnsi="Times New Roman"/>
          <w:noProof/>
          <w:sz w:val="28"/>
          <w:szCs w:val="28"/>
          <w:lang w:val="kk-KZ"/>
        </w:rPr>
        <w:t>О</w:t>
      </w:r>
      <w:r w:rsidR="00311456" w:rsidRPr="00311456">
        <w:rPr>
          <w:rFonts w:ascii="Times New Roman" w:hAnsi="Times New Roman"/>
          <w:noProof/>
          <w:sz w:val="28"/>
          <w:szCs w:val="28"/>
          <w:lang w:val="kk-KZ"/>
        </w:rPr>
        <w:t xml:space="preserve">блыстық филиалдарының өкілдері </w:t>
      </w:r>
      <w:r w:rsidR="00311456">
        <w:rPr>
          <w:rFonts w:ascii="Times New Roman" w:hAnsi="Times New Roman"/>
          <w:noProof/>
          <w:sz w:val="28"/>
          <w:szCs w:val="28"/>
          <w:lang w:val="kk-KZ"/>
        </w:rPr>
        <w:t>Қ</w:t>
      </w:r>
      <w:r w:rsidR="00311456" w:rsidRPr="00311456">
        <w:rPr>
          <w:rFonts w:ascii="Times New Roman" w:hAnsi="Times New Roman"/>
          <w:noProof/>
          <w:sz w:val="28"/>
          <w:szCs w:val="28"/>
          <w:lang w:val="kk-KZ"/>
        </w:rPr>
        <w:t>оғам үшін айыппұл санкцияларын қолданбайды</w:t>
      </w:r>
      <w:r w:rsidRPr="001F7B5F">
        <w:rPr>
          <w:rFonts w:ascii="Times New Roman" w:hAnsi="Times New Roman"/>
          <w:noProof/>
          <w:sz w:val="28"/>
          <w:szCs w:val="28"/>
          <w:lang w:val="kk-KZ"/>
        </w:rPr>
        <w:t>.</w:t>
      </w:r>
    </w:p>
    <w:p w14:paraId="2482240A" w14:textId="06A4E48D" w:rsidR="001F7B5F" w:rsidRPr="001F7B5F" w:rsidRDefault="001F7B5F" w:rsidP="00F22A2C">
      <w:pPr>
        <w:spacing w:after="0" w:line="240" w:lineRule="auto"/>
        <w:ind w:firstLine="709"/>
        <w:jc w:val="both"/>
        <w:rPr>
          <w:rFonts w:ascii="Times New Roman" w:eastAsia="Calibri" w:hAnsi="Times New Roman" w:cs="Times New Roman"/>
          <w:color w:val="000000" w:themeColor="text1"/>
          <w:sz w:val="28"/>
          <w:szCs w:val="24"/>
          <w:lang w:val="kk-KZ"/>
        </w:rPr>
      </w:pPr>
      <w:r w:rsidRPr="001F7B5F">
        <w:rPr>
          <w:rFonts w:ascii="Times New Roman" w:hAnsi="Times New Roman"/>
          <w:noProof/>
          <w:sz w:val="28"/>
          <w:szCs w:val="28"/>
          <w:lang w:val="kk-KZ"/>
        </w:rPr>
        <w:t>3.1.2</w:t>
      </w:r>
      <w:r w:rsidR="00311456">
        <w:rPr>
          <w:rFonts w:ascii="Times New Roman" w:hAnsi="Times New Roman"/>
          <w:noProof/>
          <w:sz w:val="28"/>
          <w:szCs w:val="28"/>
          <w:lang w:val="kk-KZ"/>
        </w:rPr>
        <w:t>6</w:t>
      </w:r>
      <w:r w:rsidRPr="001F7B5F">
        <w:rPr>
          <w:rFonts w:ascii="Times New Roman" w:hAnsi="Times New Roman"/>
          <w:noProof/>
          <w:sz w:val="28"/>
          <w:szCs w:val="28"/>
          <w:lang w:val="kk-KZ"/>
        </w:rPr>
        <w:t xml:space="preserve">. </w:t>
      </w:r>
      <w:r w:rsidR="00311456" w:rsidRPr="00311456">
        <w:rPr>
          <w:rFonts w:ascii="Times New Roman" w:hAnsi="Times New Roman"/>
          <w:noProof/>
          <w:sz w:val="28"/>
          <w:szCs w:val="28"/>
          <w:lang w:val="kk-KZ"/>
        </w:rPr>
        <w:t xml:space="preserve">Қоғамның </w:t>
      </w:r>
      <w:r w:rsidR="00311456">
        <w:rPr>
          <w:rFonts w:ascii="Times New Roman" w:hAnsi="Times New Roman"/>
          <w:noProof/>
          <w:sz w:val="28"/>
          <w:szCs w:val="28"/>
          <w:lang w:val="kk-KZ"/>
        </w:rPr>
        <w:t>О</w:t>
      </w:r>
      <w:r w:rsidR="00311456" w:rsidRPr="00311456">
        <w:rPr>
          <w:rFonts w:ascii="Times New Roman" w:hAnsi="Times New Roman"/>
          <w:noProof/>
          <w:sz w:val="28"/>
          <w:szCs w:val="28"/>
          <w:lang w:val="kk-KZ"/>
        </w:rPr>
        <w:t xml:space="preserve">блыстық филиалдары осы </w:t>
      </w:r>
      <w:r w:rsidR="00311456">
        <w:rPr>
          <w:rFonts w:ascii="Times New Roman" w:hAnsi="Times New Roman"/>
          <w:noProof/>
          <w:sz w:val="28"/>
          <w:szCs w:val="28"/>
          <w:lang w:val="kk-KZ"/>
        </w:rPr>
        <w:t>Р</w:t>
      </w:r>
      <w:r w:rsidR="00311456" w:rsidRPr="00311456">
        <w:rPr>
          <w:rFonts w:ascii="Times New Roman" w:hAnsi="Times New Roman"/>
          <w:noProof/>
          <w:sz w:val="28"/>
          <w:szCs w:val="28"/>
          <w:lang w:val="kk-KZ"/>
        </w:rPr>
        <w:t xml:space="preserve">егламенттің талаптары мен нормаларын </w:t>
      </w:r>
      <w:r w:rsidR="00311456">
        <w:rPr>
          <w:rFonts w:ascii="Times New Roman" w:hAnsi="Times New Roman"/>
          <w:noProof/>
          <w:sz w:val="28"/>
          <w:szCs w:val="28"/>
          <w:lang w:val="kk-KZ"/>
        </w:rPr>
        <w:t>М</w:t>
      </w:r>
      <w:r w:rsidR="00311456" w:rsidRPr="00311456">
        <w:rPr>
          <w:rFonts w:ascii="Times New Roman" w:hAnsi="Times New Roman"/>
          <w:noProof/>
          <w:sz w:val="28"/>
          <w:szCs w:val="28"/>
          <w:lang w:val="kk-KZ"/>
        </w:rPr>
        <w:t xml:space="preserve">ердігерлік ұйымдармен, </w:t>
      </w:r>
      <w:r w:rsidR="00311456">
        <w:rPr>
          <w:rFonts w:ascii="Times New Roman" w:hAnsi="Times New Roman"/>
          <w:noProof/>
          <w:sz w:val="28"/>
          <w:szCs w:val="28"/>
          <w:lang w:val="kk-KZ"/>
        </w:rPr>
        <w:t>Т</w:t>
      </w:r>
      <w:r w:rsidR="00311456" w:rsidRPr="00311456">
        <w:rPr>
          <w:rFonts w:ascii="Times New Roman" w:hAnsi="Times New Roman"/>
          <w:noProof/>
          <w:sz w:val="28"/>
          <w:szCs w:val="28"/>
          <w:lang w:val="kk-KZ"/>
        </w:rPr>
        <w:t>ехникалық қадағалау қызметтерімен жасалған шарттарға енгізеді, сондай-ақ облыстық филиал өкілдеріне құрылыс алаңына және барлық қажетті ақпарат пен құжаттамаларға кедергісіз қол жеткізуді қамтамасыз етеді.</w:t>
      </w:r>
    </w:p>
    <w:p w14:paraId="04F82B48" w14:textId="77777777" w:rsidR="00851169" w:rsidRDefault="001F7B5F" w:rsidP="00F22A2C">
      <w:pPr>
        <w:tabs>
          <w:tab w:val="left" w:pos="993"/>
        </w:tabs>
        <w:spacing w:after="0" w:line="240" w:lineRule="auto"/>
        <w:ind w:firstLine="709"/>
        <w:jc w:val="both"/>
        <w:rPr>
          <w:rFonts w:ascii="Times New Roman" w:hAnsi="Times New Roman"/>
          <w:noProof/>
          <w:sz w:val="28"/>
          <w:szCs w:val="28"/>
          <w:lang w:val="kk-KZ"/>
        </w:rPr>
      </w:pPr>
      <w:r w:rsidRPr="001F7B5F">
        <w:rPr>
          <w:rFonts w:ascii="Times New Roman" w:hAnsi="Times New Roman"/>
          <w:noProof/>
          <w:sz w:val="28"/>
          <w:szCs w:val="28"/>
          <w:lang w:val="kk-KZ"/>
        </w:rPr>
        <w:t>3.1.2</w:t>
      </w:r>
      <w:r w:rsidR="00311456">
        <w:rPr>
          <w:rFonts w:ascii="Times New Roman" w:hAnsi="Times New Roman"/>
          <w:noProof/>
          <w:sz w:val="28"/>
          <w:szCs w:val="28"/>
          <w:lang w:val="kk-KZ"/>
        </w:rPr>
        <w:t>7</w:t>
      </w:r>
      <w:r w:rsidRPr="001F7B5F">
        <w:rPr>
          <w:rFonts w:ascii="Times New Roman" w:hAnsi="Times New Roman"/>
          <w:noProof/>
          <w:sz w:val="28"/>
          <w:szCs w:val="28"/>
          <w:lang w:val="kk-KZ"/>
        </w:rPr>
        <w:t xml:space="preserve">. </w:t>
      </w:r>
      <w:r w:rsidR="00311456" w:rsidRPr="00311456">
        <w:rPr>
          <w:rFonts w:ascii="Times New Roman" w:hAnsi="Times New Roman"/>
          <w:noProof/>
          <w:sz w:val="28"/>
          <w:szCs w:val="28"/>
          <w:lang w:val="kk-KZ"/>
        </w:rPr>
        <w:t>Сапа орталы</w:t>
      </w:r>
      <w:r w:rsidR="00311456">
        <w:rPr>
          <w:rFonts w:ascii="Times New Roman" w:hAnsi="Times New Roman"/>
          <w:noProof/>
          <w:sz w:val="28"/>
          <w:szCs w:val="28"/>
          <w:lang w:val="kk-KZ"/>
        </w:rPr>
        <w:t>ғы</w:t>
      </w:r>
      <w:r w:rsidR="00311456" w:rsidRPr="00311456">
        <w:rPr>
          <w:rFonts w:ascii="Times New Roman" w:hAnsi="Times New Roman"/>
          <w:noProof/>
          <w:sz w:val="28"/>
          <w:szCs w:val="28"/>
          <w:lang w:val="kk-KZ"/>
        </w:rPr>
        <w:t xml:space="preserve"> </w:t>
      </w:r>
      <w:r w:rsidR="00311456">
        <w:rPr>
          <w:rFonts w:ascii="Times New Roman" w:hAnsi="Times New Roman"/>
          <w:noProof/>
          <w:sz w:val="28"/>
          <w:szCs w:val="28"/>
          <w:lang w:val="kk-KZ"/>
        </w:rPr>
        <w:t>Қ</w:t>
      </w:r>
      <w:r w:rsidR="00311456" w:rsidRPr="00311456">
        <w:rPr>
          <w:rFonts w:ascii="Times New Roman" w:hAnsi="Times New Roman"/>
          <w:noProof/>
          <w:sz w:val="28"/>
          <w:szCs w:val="28"/>
          <w:lang w:val="kk-KZ"/>
        </w:rPr>
        <w:t xml:space="preserve">оғам </w:t>
      </w:r>
      <w:r w:rsidR="00311456">
        <w:rPr>
          <w:rFonts w:ascii="Times New Roman" w:hAnsi="Times New Roman"/>
          <w:noProof/>
          <w:sz w:val="28"/>
          <w:szCs w:val="28"/>
          <w:lang w:val="kk-KZ"/>
        </w:rPr>
        <w:t>О</w:t>
      </w:r>
      <w:r w:rsidR="00311456" w:rsidRPr="00311456">
        <w:rPr>
          <w:rFonts w:ascii="Times New Roman" w:hAnsi="Times New Roman"/>
          <w:noProof/>
          <w:sz w:val="28"/>
          <w:szCs w:val="28"/>
          <w:lang w:val="kk-KZ"/>
        </w:rPr>
        <w:t>блыстық филиалдарын</w:t>
      </w:r>
      <w:r w:rsidR="00311456">
        <w:rPr>
          <w:rFonts w:ascii="Times New Roman" w:hAnsi="Times New Roman"/>
          <w:noProof/>
          <w:sz w:val="28"/>
          <w:szCs w:val="28"/>
          <w:lang w:val="kk-KZ"/>
        </w:rPr>
        <w:t>ың</w:t>
      </w:r>
      <w:r w:rsidR="00311456" w:rsidRPr="00311456">
        <w:rPr>
          <w:rFonts w:ascii="Times New Roman" w:hAnsi="Times New Roman"/>
          <w:noProof/>
          <w:sz w:val="28"/>
          <w:szCs w:val="28"/>
          <w:lang w:val="kk-KZ"/>
        </w:rPr>
        <w:t xml:space="preserve"> бұзу фактілері</w:t>
      </w:r>
      <w:r w:rsidR="00311456">
        <w:rPr>
          <w:rFonts w:ascii="Times New Roman" w:hAnsi="Times New Roman"/>
          <w:noProof/>
          <w:sz w:val="28"/>
          <w:szCs w:val="28"/>
          <w:lang w:val="kk-KZ"/>
        </w:rPr>
        <w:t>н</w:t>
      </w:r>
      <w:r w:rsidR="00311456" w:rsidRPr="00311456">
        <w:rPr>
          <w:rFonts w:ascii="Times New Roman" w:hAnsi="Times New Roman"/>
          <w:noProof/>
          <w:sz w:val="28"/>
          <w:szCs w:val="28"/>
          <w:lang w:val="kk-KZ"/>
        </w:rPr>
        <w:t xml:space="preserve"> есе</w:t>
      </w:r>
      <w:r w:rsidR="00311456">
        <w:rPr>
          <w:rFonts w:ascii="Times New Roman" w:hAnsi="Times New Roman"/>
          <w:noProof/>
          <w:sz w:val="28"/>
          <w:szCs w:val="28"/>
          <w:lang w:val="kk-KZ"/>
        </w:rPr>
        <w:t>пті</w:t>
      </w:r>
      <w:r w:rsidR="00311456" w:rsidRPr="00311456">
        <w:rPr>
          <w:rFonts w:ascii="Times New Roman" w:hAnsi="Times New Roman"/>
          <w:noProof/>
          <w:sz w:val="28"/>
          <w:szCs w:val="28"/>
          <w:lang w:val="kk-KZ"/>
        </w:rPr>
        <w:t xml:space="preserve"> кезеңнің 23-күнінен кешіктірілмейтін мерзімде ұсынады.</w:t>
      </w:r>
    </w:p>
    <w:p w14:paraId="0811B33B" w14:textId="1DAAC3BA" w:rsidR="00851169" w:rsidRPr="00851169" w:rsidRDefault="001F7B5F" w:rsidP="00F22A2C">
      <w:pPr>
        <w:tabs>
          <w:tab w:val="left" w:pos="993"/>
        </w:tabs>
        <w:spacing w:after="0" w:line="240" w:lineRule="auto"/>
        <w:ind w:firstLine="709"/>
        <w:jc w:val="both"/>
        <w:rPr>
          <w:rFonts w:ascii="Times New Roman" w:hAnsi="Times New Roman"/>
          <w:noProof/>
          <w:sz w:val="28"/>
          <w:szCs w:val="28"/>
          <w:lang w:val="kk-KZ"/>
        </w:rPr>
      </w:pPr>
      <w:r w:rsidRPr="00851169">
        <w:rPr>
          <w:rFonts w:ascii="Times New Roman" w:hAnsi="Times New Roman"/>
          <w:noProof/>
          <w:sz w:val="28"/>
          <w:szCs w:val="28"/>
          <w:lang w:val="kk-KZ"/>
        </w:rPr>
        <w:t>3.1.2</w:t>
      </w:r>
      <w:r w:rsidR="00311456" w:rsidRPr="00851169">
        <w:rPr>
          <w:rFonts w:ascii="Times New Roman" w:hAnsi="Times New Roman"/>
          <w:noProof/>
          <w:sz w:val="28"/>
          <w:szCs w:val="28"/>
          <w:lang w:val="kk-KZ"/>
        </w:rPr>
        <w:t>8</w:t>
      </w:r>
      <w:r w:rsidRPr="00851169">
        <w:rPr>
          <w:rFonts w:ascii="Times New Roman" w:hAnsi="Times New Roman"/>
          <w:noProof/>
          <w:sz w:val="28"/>
          <w:szCs w:val="28"/>
          <w:lang w:val="kk-KZ"/>
        </w:rPr>
        <w:t xml:space="preserve">. </w:t>
      </w:r>
      <w:r w:rsidR="00851169" w:rsidRPr="00851169">
        <w:rPr>
          <w:rFonts w:ascii="Times New Roman" w:hAnsi="Times New Roman"/>
          <w:noProof/>
          <w:sz w:val="28"/>
          <w:szCs w:val="28"/>
          <w:lang w:val="kk-KZ"/>
        </w:rPr>
        <w:t xml:space="preserve">Республикалық желі объектілерін </w:t>
      </w:r>
      <w:r w:rsidR="00851169">
        <w:rPr>
          <w:rFonts w:ascii="Times New Roman" w:hAnsi="Times New Roman"/>
          <w:noProof/>
          <w:sz w:val="28"/>
          <w:szCs w:val="28"/>
          <w:lang w:val="kk-KZ"/>
        </w:rPr>
        <w:t>қолданысқа енгізу</w:t>
      </w:r>
      <w:r w:rsidR="00851169" w:rsidRPr="00851169">
        <w:rPr>
          <w:rFonts w:ascii="Times New Roman" w:hAnsi="Times New Roman"/>
          <w:noProof/>
          <w:sz w:val="28"/>
          <w:szCs w:val="28"/>
          <w:lang w:val="kk-KZ"/>
        </w:rPr>
        <w:t xml:space="preserve"> алдында </w:t>
      </w:r>
      <w:r w:rsidR="00851169">
        <w:rPr>
          <w:rFonts w:ascii="Times New Roman" w:hAnsi="Times New Roman"/>
          <w:noProof/>
          <w:sz w:val="28"/>
          <w:szCs w:val="28"/>
          <w:lang w:val="kk-KZ"/>
        </w:rPr>
        <w:t>Қ</w:t>
      </w:r>
      <w:r w:rsidR="00851169" w:rsidRPr="00851169">
        <w:rPr>
          <w:rFonts w:ascii="Times New Roman" w:hAnsi="Times New Roman"/>
          <w:noProof/>
          <w:sz w:val="28"/>
          <w:szCs w:val="28"/>
          <w:lang w:val="kk-KZ"/>
        </w:rPr>
        <w:t xml:space="preserve">оғамның </w:t>
      </w:r>
      <w:r w:rsidR="00851169">
        <w:rPr>
          <w:rFonts w:ascii="Times New Roman" w:hAnsi="Times New Roman"/>
          <w:noProof/>
          <w:sz w:val="28"/>
          <w:szCs w:val="28"/>
          <w:lang w:val="kk-KZ"/>
        </w:rPr>
        <w:t>О</w:t>
      </w:r>
      <w:r w:rsidR="00851169" w:rsidRPr="00851169">
        <w:rPr>
          <w:rFonts w:ascii="Times New Roman" w:hAnsi="Times New Roman"/>
          <w:noProof/>
          <w:sz w:val="28"/>
          <w:szCs w:val="28"/>
          <w:lang w:val="kk-KZ"/>
        </w:rPr>
        <w:t xml:space="preserve">блыстық филиалы Қағидалардың 2-қосымшасына сәйкес </w:t>
      </w:r>
      <w:r w:rsidR="00851169">
        <w:rPr>
          <w:rFonts w:ascii="Times New Roman" w:hAnsi="Times New Roman"/>
          <w:noProof/>
          <w:sz w:val="28"/>
          <w:szCs w:val="28"/>
          <w:lang w:val="kk-KZ"/>
        </w:rPr>
        <w:t>ЖҚ</w:t>
      </w:r>
      <w:r w:rsidR="00851169" w:rsidRPr="00851169">
        <w:rPr>
          <w:rFonts w:ascii="Times New Roman" w:hAnsi="Times New Roman"/>
          <w:noProof/>
          <w:sz w:val="28"/>
          <w:szCs w:val="28"/>
          <w:lang w:val="kk-KZ"/>
        </w:rPr>
        <w:t xml:space="preserve">М ақаулары мен сәйкессіздіктерін жою бөлігінде жұмыстар мен материалдарға сараптама қорытындысын ұсыну туралы </w:t>
      </w:r>
      <w:r w:rsidR="00851169">
        <w:rPr>
          <w:rFonts w:ascii="Times New Roman" w:hAnsi="Times New Roman"/>
          <w:noProof/>
          <w:sz w:val="28"/>
          <w:szCs w:val="28"/>
          <w:lang w:val="kk-KZ"/>
        </w:rPr>
        <w:t>С</w:t>
      </w:r>
      <w:r w:rsidR="00851169" w:rsidRPr="00851169">
        <w:rPr>
          <w:rFonts w:ascii="Times New Roman" w:hAnsi="Times New Roman"/>
          <w:noProof/>
          <w:sz w:val="28"/>
          <w:szCs w:val="28"/>
          <w:lang w:val="kk-KZ"/>
        </w:rPr>
        <w:t xml:space="preserve">апа орталығының </w:t>
      </w:r>
      <w:r w:rsidR="00851169">
        <w:rPr>
          <w:rFonts w:ascii="Times New Roman" w:hAnsi="Times New Roman"/>
          <w:noProof/>
          <w:sz w:val="28"/>
          <w:szCs w:val="28"/>
          <w:lang w:val="kk-KZ"/>
        </w:rPr>
        <w:t>О</w:t>
      </w:r>
      <w:r w:rsidR="00851169" w:rsidRPr="00851169">
        <w:rPr>
          <w:rFonts w:ascii="Times New Roman" w:hAnsi="Times New Roman"/>
          <w:noProof/>
          <w:sz w:val="28"/>
          <w:szCs w:val="28"/>
          <w:lang w:val="kk-KZ"/>
        </w:rPr>
        <w:t>блыстық филиалына сұрау жібереді.</w:t>
      </w:r>
    </w:p>
    <w:p w14:paraId="13C1D87E" w14:textId="61518213" w:rsidR="00851169" w:rsidRDefault="00851169" w:rsidP="00F22A2C">
      <w:pPr>
        <w:pStyle w:val="a5"/>
        <w:tabs>
          <w:tab w:val="left" w:pos="993"/>
        </w:tabs>
        <w:spacing w:after="0" w:line="240" w:lineRule="auto"/>
        <w:ind w:left="0" w:firstLine="709"/>
        <w:contextualSpacing w:val="0"/>
        <w:jc w:val="both"/>
        <w:rPr>
          <w:rFonts w:ascii="Times New Roman" w:hAnsi="Times New Roman"/>
          <w:noProof/>
          <w:sz w:val="28"/>
          <w:szCs w:val="28"/>
          <w:lang w:val="kk-KZ"/>
        </w:rPr>
      </w:pPr>
      <w:r w:rsidRPr="00851169">
        <w:rPr>
          <w:rFonts w:ascii="Times New Roman" w:hAnsi="Times New Roman"/>
          <w:noProof/>
          <w:sz w:val="28"/>
          <w:szCs w:val="28"/>
          <w:lang w:val="kk-KZ"/>
        </w:rPr>
        <w:t xml:space="preserve">Жұмыстар мен материалдар сараптамасының оң қорытындысы болмаса, </w:t>
      </w:r>
      <w:r>
        <w:rPr>
          <w:rFonts w:ascii="Times New Roman" w:hAnsi="Times New Roman"/>
          <w:noProof/>
          <w:sz w:val="28"/>
          <w:szCs w:val="28"/>
          <w:lang w:val="kk-KZ"/>
        </w:rPr>
        <w:t>Қ</w:t>
      </w:r>
      <w:r w:rsidRPr="00851169">
        <w:rPr>
          <w:rFonts w:ascii="Times New Roman" w:hAnsi="Times New Roman"/>
          <w:noProof/>
          <w:sz w:val="28"/>
          <w:szCs w:val="28"/>
          <w:lang w:val="kk-KZ"/>
        </w:rPr>
        <w:t xml:space="preserve">оғамның </w:t>
      </w:r>
      <w:r>
        <w:rPr>
          <w:rFonts w:ascii="Times New Roman" w:hAnsi="Times New Roman"/>
          <w:noProof/>
          <w:sz w:val="28"/>
          <w:szCs w:val="28"/>
          <w:lang w:val="kk-KZ"/>
        </w:rPr>
        <w:t>О</w:t>
      </w:r>
      <w:r w:rsidRPr="00851169">
        <w:rPr>
          <w:rFonts w:ascii="Times New Roman" w:hAnsi="Times New Roman"/>
          <w:noProof/>
          <w:sz w:val="28"/>
          <w:szCs w:val="28"/>
          <w:lang w:val="kk-KZ"/>
        </w:rPr>
        <w:t>блыстық филиалы объектіні пайдалануға қабылдамайды.</w:t>
      </w:r>
    </w:p>
    <w:p w14:paraId="41DDD72F" w14:textId="34051CB9" w:rsidR="00851169" w:rsidRDefault="001F7B5F" w:rsidP="00F22A2C">
      <w:pPr>
        <w:pStyle w:val="a5"/>
        <w:tabs>
          <w:tab w:val="left" w:pos="993"/>
        </w:tabs>
        <w:spacing w:after="0" w:line="240" w:lineRule="auto"/>
        <w:ind w:left="0" w:firstLine="709"/>
        <w:jc w:val="both"/>
        <w:rPr>
          <w:rFonts w:ascii="Times New Roman" w:hAnsi="Times New Roman"/>
          <w:noProof/>
          <w:sz w:val="28"/>
          <w:szCs w:val="28"/>
          <w:lang w:val="kk-KZ"/>
        </w:rPr>
      </w:pPr>
      <w:r w:rsidRPr="001F7B5F">
        <w:rPr>
          <w:rFonts w:ascii="Times New Roman" w:hAnsi="Times New Roman"/>
          <w:noProof/>
          <w:sz w:val="28"/>
          <w:szCs w:val="28"/>
          <w:lang w:val="kk-KZ"/>
        </w:rPr>
        <w:t>3.1.2</w:t>
      </w:r>
      <w:r w:rsidR="00311456">
        <w:rPr>
          <w:rFonts w:ascii="Times New Roman" w:hAnsi="Times New Roman"/>
          <w:noProof/>
          <w:sz w:val="28"/>
          <w:szCs w:val="28"/>
          <w:lang w:val="kk-KZ"/>
        </w:rPr>
        <w:t>9</w:t>
      </w:r>
      <w:r w:rsidRPr="001F7B5F">
        <w:rPr>
          <w:rFonts w:ascii="Times New Roman" w:hAnsi="Times New Roman"/>
          <w:noProof/>
          <w:sz w:val="28"/>
          <w:szCs w:val="28"/>
          <w:lang w:val="kk-KZ"/>
        </w:rPr>
        <w:t xml:space="preserve">. </w:t>
      </w:r>
      <w:r w:rsidR="00851169" w:rsidRPr="00851169">
        <w:rPr>
          <w:rFonts w:ascii="Times New Roman" w:hAnsi="Times New Roman"/>
          <w:noProof/>
          <w:sz w:val="28"/>
          <w:szCs w:val="28"/>
          <w:lang w:val="kk-KZ"/>
        </w:rPr>
        <w:t xml:space="preserve">Сапа орталығының өкілдері </w:t>
      </w:r>
      <w:r w:rsidR="00314B4E">
        <w:rPr>
          <w:rFonts w:ascii="Times New Roman" w:hAnsi="Times New Roman"/>
          <w:noProof/>
          <w:sz w:val="28"/>
          <w:szCs w:val="28"/>
          <w:lang w:val="kk-KZ"/>
        </w:rPr>
        <w:t xml:space="preserve">уәкілетті </w:t>
      </w:r>
      <w:r w:rsidR="003D7D7B">
        <w:rPr>
          <w:rFonts w:ascii="Times New Roman" w:hAnsi="Times New Roman"/>
          <w:noProof/>
          <w:sz w:val="28"/>
          <w:szCs w:val="28"/>
          <w:lang w:val="kk-KZ"/>
        </w:rPr>
        <w:t xml:space="preserve">мемлекеттік </w:t>
      </w:r>
      <w:bookmarkStart w:id="5" w:name="_GoBack"/>
      <w:bookmarkEnd w:id="5"/>
      <w:r w:rsidR="00314B4E">
        <w:rPr>
          <w:rFonts w:ascii="Times New Roman" w:hAnsi="Times New Roman"/>
          <w:noProof/>
          <w:sz w:val="28"/>
          <w:szCs w:val="28"/>
          <w:lang w:val="kk-KZ"/>
        </w:rPr>
        <w:t>органның</w:t>
      </w:r>
      <w:r w:rsidR="00851169" w:rsidRPr="00851169">
        <w:rPr>
          <w:rFonts w:ascii="Times New Roman" w:hAnsi="Times New Roman"/>
          <w:noProof/>
          <w:sz w:val="28"/>
          <w:szCs w:val="28"/>
          <w:lang w:val="kk-KZ"/>
        </w:rPr>
        <w:t xml:space="preserve"> жазбаша келісімінсіз және </w:t>
      </w:r>
      <w:r w:rsidR="00851169">
        <w:rPr>
          <w:rFonts w:ascii="Times New Roman" w:hAnsi="Times New Roman"/>
          <w:noProof/>
          <w:sz w:val="28"/>
          <w:szCs w:val="28"/>
          <w:lang w:val="kk-KZ"/>
        </w:rPr>
        <w:t>Қ</w:t>
      </w:r>
      <w:r w:rsidR="00851169" w:rsidRPr="00851169">
        <w:rPr>
          <w:rFonts w:ascii="Times New Roman" w:hAnsi="Times New Roman"/>
          <w:noProof/>
          <w:sz w:val="28"/>
          <w:szCs w:val="28"/>
          <w:lang w:val="kk-KZ"/>
        </w:rPr>
        <w:t xml:space="preserve">оғамды хабардар ете отырып, </w:t>
      </w:r>
      <w:r w:rsidR="00851169">
        <w:rPr>
          <w:rFonts w:ascii="Times New Roman" w:hAnsi="Times New Roman"/>
          <w:noProof/>
          <w:sz w:val="28"/>
          <w:szCs w:val="28"/>
          <w:lang w:val="kk-KZ"/>
        </w:rPr>
        <w:t>ЖҚ</w:t>
      </w:r>
      <w:r w:rsidR="00851169" w:rsidRPr="00851169">
        <w:rPr>
          <w:rFonts w:ascii="Times New Roman" w:hAnsi="Times New Roman"/>
          <w:noProof/>
          <w:sz w:val="28"/>
          <w:szCs w:val="28"/>
          <w:lang w:val="kk-KZ"/>
        </w:rPr>
        <w:t>М сәйкессіздігі бойынша және республикалық желі объектілері бойынша жойылмаған ақаулар бойынша тексеруші және қадағалау органдарының өкілдеріне «KazRoadLab» бағдарламасына қол жеткізуге құқылы емес.</w:t>
      </w:r>
    </w:p>
    <w:p w14:paraId="659B3317" w14:textId="77675F0D" w:rsidR="001F7B5F" w:rsidRPr="001F7B5F" w:rsidRDefault="001F7B5F" w:rsidP="00F22A2C">
      <w:pPr>
        <w:pStyle w:val="a5"/>
        <w:tabs>
          <w:tab w:val="left" w:pos="993"/>
        </w:tabs>
        <w:spacing w:after="0" w:line="240" w:lineRule="auto"/>
        <w:ind w:left="0" w:firstLine="709"/>
        <w:contextualSpacing w:val="0"/>
        <w:jc w:val="both"/>
        <w:rPr>
          <w:rFonts w:ascii="Times New Roman" w:hAnsi="Times New Roman"/>
          <w:noProof/>
          <w:sz w:val="28"/>
          <w:szCs w:val="28"/>
          <w:lang w:val="kk-KZ"/>
        </w:rPr>
      </w:pPr>
      <w:r w:rsidRPr="001F7B5F">
        <w:rPr>
          <w:rFonts w:ascii="Times New Roman" w:hAnsi="Times New Roman"/>
          <w:noProof/>
          <w:sz w:val="28"/>
          <w:szCs w:val="28"/>
          <w:lang w:val="kk-KZ"/>
        </w:rPr>
        <w:t>3.1.</w:t>
      </w:r>
      <w:r w:rsidR="00311456">
        <w:rPr>
          <w:rFonts w:ascii="Times New Roman" w:hAnsi="Times New Roman"/>
          <w:noProof/>
          <w:sz w:val="28"/>
          <w:szCs w:val="28"/>
          <w:lang w:val="kk-KZ"/>
        </w:rPr>
        <w:t>30.</w:t>
      </w:r>
      <w:r w:rsidRPr="001F7B5F">
        <w:rPr>
          <w:rFonts w:ascii="Times New Roman" w:hAnsi="Times New Roman"/>
          <w:noProof/>
          <w:sz w:val="28"/>
          <w:szCs w:val="28"/>
          <w:lang w:val="kk-KZ"/>
        </w:rPr>
        <w:t xml:space="preserve"> </w:t>
      </w:r>
      <w:r w:rsidR="00F22A2C" w:rsidRPr="00F22A2C">
        <w:rPr>
          <w:rFonts w:ascii="Times New Roman" w:hAnsi="Times New Roman"/>
          <w:noProof/>
          <w:sz w:val="28"/>
          <w:szCs w:val="28"/>
          <w:lang w:val="kk-KZ"/>
        </w:rPr>
        <w:t xml:space="preserve">Сапа Орталығы техникалық қадағалау қызметтерін өз бетінше көрсеткен жағдайда, олар техникалық қадағалау дербес жүзеге асырылатын учаскелерде </w:t>
      </w:r>
      <w:r w:rsidR="00F22A2C">
        <w:rPr>
          <w:rFonts w:ascii="Times New Roman" w:hAnsi="Times New Roman"/>
          <w:noProof/>
          <w:sz w:val="28"/>
          <w:szCs w:val="28"/>
          <w:lang w:val="kk-KZ"/>
        </w:rPr>
        <w:t>С</w:t>
      </w:r>
      <w:r w:rsidR="00F22A2C" w:rsidRPr="00F22A2C">
        <w:rPr>
          <w:rFonts w:ascii="Times New Roman" w:hAnsi="Times New Roman"/>
          <w:noProof/>
          <w:sz w:val="28"/>
          <w:szCs w:val="28"/>
          <w:lang w:val="kk-KZ"/>
        </w:rPr>
        <w:t xml:space="preserve">апа орталығының бұзушылықтарын анықтау мүмкін </w:t>
      </w:r>
      <w:r w:rsidR="00F22A2C">
        <w:rPr>
          <w:rFonts w:ascii="Times New Roman" w:hAnsi="Times New Roman"/>
          <w:noProof/>
          <w:sz w:val="28"/>
          <w:szCs w:val="28"/>
          <w:lang w:val="kk-KZ"/>
        </w:rPr>
        <w:lastRenderedPageBreak/>
        <w:t>болмауына</w:t>
      </w:r>
      <w:r w:rsidR="00F22A2C" w:rsidRPr="00F22A2C">
        <w:rPr>
          <w:rFonts w:ascii="Times New Roman" w:hAnsi="Times New Roman"/>
          <w:noProof/>
          <w:sz w:val="28"/>
          <w:szCs w:val="28"/>
          <w:lang w:val="kk-KZ"/>
        </w:rPr>
        <w:t xml:space="preserve"> байланысты сыбайлас жемқорлық тәуекелдерін болдырмау үшін </w:t>
      </w:r>
      <w:r w:rsidR="00F22A2C">
        <w:rPr>
          <w:rFonts w:ascii="Times New Roman" w:hAnsi="Times New Roman"/>
          <w:noProof/>
          <w:sz w:val="28"/>
          <w:szCs w:val="28"/>
          <w:lang w:val="kk-KZ"/>
        </w:rPr>
        <w:t>С</w:t>
      </w:r>
      <w:r w:rsidR="00F22A2C" w:rsidRPr="00F22A2C">
        <w:rPr>
          <w:rFonts w:ascii="Times New Roman" w:hAnsi="Times New Roman"/>
          <w:noProof/>
          <w:sz w:val="28"/>
          <w:szCs w:val="28"/>
          <w:lang w:val="kk-KZ"/>
        </w:rPr>
        <w:t>апа орталығына қатысы жоқ тәуелсіз аккредиттелген зертханамен материалдарға сынақтар жүргізуге шарт жасайды, сондай-ақ сыбайлас жемқорлық тәуекелдерін болдырмау үшін Тапсырыс беруші инспекциялық тексерулер үшін техникалық қадағалау қызметінің жұмыстары</w:t>
      </w:r>
      <w:r w:rsidR="00F22A2C">
        <w:rPr>
          <w:rFonts w:ascii="Times New Roman" w:hAnsi="Times New Roman"/>
          <w:noProof/>
          <w:sz w:val="28"/>
          <w:szCs w:val="28"/>
          <w:lang w:val="kk-KZ"/>
        </w:rPr>
        <w:t>на</w:t>
      </w:r>
      <w:r w:rsidR="00F22A2C" w:rsidRPr="00F22A2C">
        <w:rPr>
          <w:rFonts w:ascii="Times New Roman" w:hAnsi="Times New Roman"/>
          <w:noProof/>
          <w:sz w:val="28"/>
          <w:szCs w:val="28"/>
          <w:lang w:val="kk-KZ"/>
        </w:rPr>
        <w:t xml:space="preserve"> инспекциялық тексеру жүргізетін </w:t>
      </w:r>
      <w:r w:rsidR="004828B7">
        <w:rPr>
          <w:rFonts w:ascii="Times New Roman" w:hAnsi="Times New Roman"/>
          <w:noProof/>
          <w:sz w:val="28"/>
          <w:szCs w:val="28"/>
          <w:lang w:val="kk-KZ"/>
        </w:rPr>
        <w:t>мемлекеттік сәулет-құрылыс бақылауы</w:t>
      </w:r>
      <w:r w:rsidR="00F22A2C">
        <w:rPr>
          <w:rFonts w:ascii="Times New Roman" w:hAnsi="Times New Roman"/>
          <w:noProof/>
          <w:sz w:val="28"/>
          <w:szCs w:val="28"/>
          <w:lang w:val="kk-KZ"/>
        </w:rPr>
        <w:t xml:space="preserve"> </w:t>
      </w:r>
      <w:r w:rsidR="00F22A2C" w:rsidRPr="00F22A2C">
        <w:rPr>
          <w:rFonts w:ascii="Times New Roman" w:hAnsi="Times New Roman"/>
          <w:noProof/>
          <w:sz w:val="28"/>
          <w:szCs w:val="28"/>
          <w:lang w:val="kk-KZ"/>
        </w:rPr>
        <w:t>органдары</w:t>
      </w:r>
      <w:r w:rsidR="00F22A2C">
        <w:rPr>
          <w:rFonts w:ascii="Times New Roman" w:hAnsi="Times New Roman"/>
          <w:noProof/>
          <w:sz w:val="28"/>
          <w:szCs w:val="28"/>
          <w:lang w:val="kk-KZ"/>
        </w:rPr>
        <w:t>н</w:t>
      </w:r>
      <w:r w:rsidR="00F22A2C" w:rsidRPr="00F22A2C">
        <w:rPr>
          <w:rFonts w:ascii="Times New Roman" w:hAnsi="Times New Roman"/>
          <w:noProof/>
          <w:sz w:val="28"/>
          <w:szCs w:val="28"/>
          <w:lang w:val="kk-KZ"/>
        </w:rPr>
        <w:t xml:space="preserve"> айына кемінде 1 рет тартады</w:t>
      </w:r>
      <w:r w:rsidRPr="001F7B5F">
        <w:rPr>
          <w:rFonts w:ascii="Times New Roman" w:hAnsi="Times New Roman"/>
          <w:noProof/>
          <w:sz w:val="28"/>
          <w:szCs w:val="28"/>
          <w:lang w:val="kk-KZ"/>
        </w:rPr>
        <w:t>.</w:t>
      </w:r>
    </w:p>
    <w:p w14:paraId="0E03EB53" w14:textId="77777777" w:rsidR="001F7B5F" w:rsidRPr="001F7B5F" w:rsidRDefault="001F7B5F" w:rsidP="001F7B5F">
      <w:pPr>
        <w:spacing w:after="0" w:line="240" w:lineRule="auto"/>
        <w:jc w:val="both"/>
        <w:rPr>
          <w:rFonts w:ascii="Times New Roman" w:eastAsia="Calibri" w:hAnsi="Times New Roman" w:cs="Times New Roman"/>
          <w:sz w:val="28"/>
          <w:szCs w:val="24"/>
          <w:lang w:val="kk-KZ"/>
        </w:rPr>
      </w:pPr>
    </w:p>
    <w:p w14:paraId="47678D31" w14:textId="1352C1E1" w:rsidR="001F7B5F" w:rsidRPr="001F7B5F" w:rsidRDefault="001F7B5F" w:rsidP="00F22A2C">
      <w:pPr>
        <w:pStyle w:val="1"/>
        <w:numPr>
          <w:ilvl w:val="0"/>
          <w:numId w:val="0"/>
        </w:numPr>
        <w:spacing w:before="0" w:after="0"/>
        <w:ind w:firstLine="709"/>
        <w:rPr>
          <w:rFonts w:ascii="Times New Roman" w:eastAsia="Calibri" w:hAnsi="Times New Roman"/>
          <w:sz w:val="28"/>
          <w:szCs w:val="28"/>
          <w:lang w:val="kk-KZ"/>
        </w:rPr>
      </w:pPr>
      <w:bookmarkStart w:id="6" w:name="_Toc137633388"/>
      <w:r w:rsidRPr="001F7B5F">
        <w:rPr>
          <w:rFonts w:ascii="Times New Roman" w:eastAsia="Calibri" w:hAnsi="Times New Roman"/>
          <w:sz w:val="28"/>
          <w:szCs w:val="28"/>
          <w:lang w:val="kk-KZ"/>
        </w:rPr>
        <w:t>3.2.</w:t>
      </w:r>
      <w:r w:rsidRPr="001F7B5F">
        <w:rPr>
          <w:rFonts w:ascii="Times New Roman" w:eastAsia="Calibri" w:hAnsi="Times New Roman"/>
          <w:sz w:val="28"/>
          <w:szCs w:val="28"/>
          <w:lang w:val="kk-KZ"/>
        </w:rPr>
        <w:tab/>
        <w:t xml:space="preserve">Қоғамның </w:t>
      </w:r>
      <w:r w:rsidR="00F22A2C">
        <w:rPr>
          <w:rFonts w:ascii="Times New Roman" w:eastAsia="Calibri" w:hAnsi="Times New Roman"/>
          <w:sz w:val="28"/>
          <w:szCs w:val="28"/>
          <w:lang w:val="kk-KZ"/>
        </w:rPr>
        <w:t>О</w:t>
      </w:r>
      <w:r w:rsidRPr="001F7B5F">
        <w:rPr>
          <w:rFonts w:ascii="Times New Roman" w:eastAsia="Calibri" w:hAnsi="Times New Roman"/>
          <w:sz w:val="28"/>
          <w:szCs w:val="28"/>
          <w:lang w:val="kk-KZ"/>
        </w:rPr>
        <w:t>блыстық филиалдары</w:t>
      </w:r>
      <w:bookmarkEnd w:id="6"/>
    </w:p>
    <w:p w14:paraId="6AA079EC" w14:textId="77777777" w:rsidR="001F7B5F" w:rsidRPr="001F7B5F" w:rsidRDefault="001F7B5F" w:rsidP="00F22A2C">
      <w:pPr>
        <w:pStyle w:val="a5"/>
        <w:numPr>
          <w:ilvl w:val="2"/>
          <w:numId w:val="4"/>
        </w:numPr>
        <w:spacing w:after="0" w:line="240" w:lineRule="auto"/>
        <w:ind w:left="0" w:firstLine="709"/>
        <w:jc w:val="both"/>
        <w:rPr>
          <w:rFonts w:ascii="Times New Roman" w:eastAsia="Calibri" w:hAnsi="Times New Roman" w:cs="Times New Roman"/>
          <w:sz w:val="28"/>
          <w:szCs w:val="24"/>
          <w:lang w:val="kk-KZ"/>
        </w:rPr>
      </w:pPr>
      <w:r w:rsidRPr="001F7B5F">
        <w:rPr>
          <w:rFonts w:ascii="Times New Roman" w:eastAsia="Calibri" w:hAnsi="Times New Roman" w:cs="Times New Roman"/>
          <w:sz w:val="28"/>
          <w:szCs w:val="24"/>
          <w:lang w:val="kk-KZ"/>
        </w:rPr>
        <w:t>Облыстық филиал мердігердің келісімшарттық міндеттемелеріне сәйкес және техникалық және авторлық қадағалау қызметтері қажетті көлемде және тиісті сапада орындаған жұмыстардың сапасын бақылау және қабылдау функцияларын орындайды және орындалған жұмыстарға ақы төлеу үшін құжаттарды ұсынады.</w:t>
      </w:r>
    </w:p>
    <w:p w14:paraId="29724CDF" w14:textId="77777777" w:rsidR="001F7B5F" w:rsidRPr="001F7B5F" w:rsidRDefault="001F7B5F" w:rsidP="00F22A2C">
      <w:pPr>
        <w:pStyle w:val="a5"/>
        <w:numPr>
          <w:ilvl w:val="2"/>
          <w:numId w:val="4"/>
        </w:numPr>
        <w:autoSpaceDE w:val="0"/>
        <w:autoSpaceDN w:val="0"/>
        <w:adjustRightInd w:val="0"/>
        <w:spacing w:after="0" w:line="240" w:lineRule="auto"/>
        <w:ind w:left="0" w:firstLine="709"/>
        <w:jc w:val="both"/>
        <w:rPr>
          <w:rFonts w:ascii="Times New Roman" w:eastAsia="Calibri" w:hAnsi="Times New Roman" w:cs="Times New Roman"/>
          <w:sz w:val="28"/>
          <w:szCs w:val="24"/>
          <w:lang w:val="kk-KZ"/>
        </w:rPr>
      </w:pPr>
      <w:r w:rsidRPr="001F7B5F">
        <w:rPr>
          <w:rFonts w:ascii="Times New Roman" w:eastAsia="Calibri" w:hAnsi="Times New Roman" w:cs="Times New Roman"/>
          <w:sz w:val="28"/>
          <w:szCs w:val="24"/>
          <w:lang w:val="kk-KZ"/>
        </w:rPr>
        <w:t xml:space="preserve">Жүргізілген жұмыстардың сапасын тексеру үшін </w:t>
      </w:r>
      <w:r w:rsidRPr="001F7B5F">
        <w:rPr>
          <w:rFonts w:ascii="Times New Roman" w:hAnsi="Times New Roman"/>
          <w:noProof/>
          <w:sz w:val="28"/>
          <w:szCs w:val="28"/>
          <w:lang w:val="kk-KZ"/>
        </w:rPr>
        <w:t xml:space="preserve">Қоғамның </w:t>
      </w:r>
      <w:r w:rsidRPr="001F7B5F">
        <w:rPr>
          <w:rFonts w:ascii="Times New Roman" w:eastAsia="Calibri" w:hAnsi="Times New Roman" w:cs="Times New Roman"/>
          <w:sz w:val="28"/>
          <w:szCs w:val="24"/>
          <w:lang w:val="kk-KZ"/>
        </w:rPr>
        <w:t>облыстық филиалдарының өкілдері, Қоғамның ішкі құжаттарына сәйкес, жоспарлы және жоспардан тыс тексерулер жүргізеді.</w:t>
      </w:r>
    </w:p>
    <w:p w14:paraId="20FBBD56" w14:textId="77777777" w:rsidR="001F7B5F" w:rsidRPr="001F7B5F" w:rsidRDefault="001F7B5F" w:rsidP="00F22A2C">
      <w:pPr>
        <w:pStyle w:val="a5"/>
        <w:numPr>
          <w:ilvl w:val="2"/>
          <w:numId w:val="4"/>
        </w:numPr>
        <w:autoSpaceDE w:val="0"/>
        <w:autoSpaceDN w:val="0"/>
        <w:adjustRightInd w:val="0"/>
        <w:spacing w:after="0" w:line="240" w:lineRule="auto"/>
        <w:ind w:left="0" w:firstLine="709"/>
        <w:jc w:val="both"/>
        <w:rPr>
          <w:rFonts w:ascii="Times New Roman" w:eastAsia="Calibri" w:hAnsi="Times New Roman" w:cs="Times New Roman"/>
          <w:sz w:val="28"/>
          <w:szCs w:val="24"/>
          <w:lang w:val="kk-KZ"/>
        </w:rPr>
      </w:pPr>
      <w:r w:rsidRPr="001F7B5F">
        <w:rPr>
          <w:rFonts w:ascii="Times New Roman" w:eastAsia="Calibri" w:hAnsi="Times New Roman" w:cs="Times New Roman"/>
          <w:sz w:val="28"/>
          <w:szCs w:val="24"/>
          <w:lang w:val="kk-KZ"/>
        </w:rPr>
        <w:t>Жоспарлы тексерулер мердігердің күнтізбелік жұмыс кестесімен және мүмкіндігінше Сапа орталығының жұмыс сапасы мен материалдарын сараптаудың жоспар-кестесімен байланысты бекітілген кестелерге сәйкес жүргізіледі.</w:t>
      </w:r>
    </w:p>
    <w:p w14:paraId="749B5A2A" w14:textId="77777777" w:rsidR="001F7B5F" w:rsidRPr="001F7B5F" w:rsidRDefault="001F7B5F" w:rsidP="00F22A2C">
      <w:pPr>
        <w:pStyle w:val="a5"/>
        <w:numPr>
          <w:ilvl w:val="2"/>
          <w:numId w:val="4"/>
        </w:numPr>
        <w:autoSpaceDE w:val="0"/>
        <w:autoSpaceDN w:val="0"/>
        <w:adjustRightInd w:val="0"/>
        <w:spacing w:after="0" w:line="240" w:lineRule="auto"/>
        <w:ind w:left="0" w:firstLine="709"/>
        <w:jc w:val="both"/>
        <w:rPr>
          <w:rFonts w:ascii="Times New Roman" w:eastAsia="Calibri" w:hAnsi="Times New Roman" w:cs="Times New Roman"/>
          <w:sz w:val="28"/>
          <w:szCs w:val="24"/>
          <w:lang w:val="kk-KZ"/>
        </w:rPr>
      </w:pPr>
      <w:r w:rsidRPr="001F7B5F">
        <w:rPr>
          <w:rFonts w:ascii="Times New Roman" w:eastAsia="Calibri" w:hAnsi="Times New Roman" w:cs="Times New Roman"/>
          <w:sz w:val="28"/>
          <w:szCs w:val="24"/>
          <w:lang w:val="kk-KZ"/>
        </w:rPr>
        <w:t>Облыстық филиалдар Сапа Орталығымен келісе отырып, күнтізбелік жылға жұмыстар мен материалдар сапасына сараптама жасау кестесін бекітеді.</w:t>
      </w:r>
    </w:p>
    <w:p w14:paraId="06DEF9DE" w14:textId="77777777" w:rsidR="001F7B5F" w:rsidRPr="001F7B5F" w:rsidRDefault="001F7B5F" w:rsidP="00F22A2C">
      <w:pPr>
        <w:pStyle w:val="a5"/>
        <w:numPr>
          <w:ilvl w:val="2"/>
          <w:numId w:val="4"/>
        </w:numPr>
        <w:autoSpaceDE w:val="0"/>
        <w:autoSpaceDN w:val="0"/>
        <w:adjustRightInd w:val="0"/>
        <w:spacing w:after="0" w:line="240" w:lineRule="auto"/>
        <w:ind w:left="0" w:firstLine="709"/>
        <w:jc w:val="both"/>
        <w:rPr>
          <w:rFonts w:ascii="Times New Roman" w:eastAsia="Calibri" w:hAnsi="Times New Roman" w:cs="Times New Roman"/>
          <w:sz w:val="28"/>
          <w:szCs w:val="24"/>
          <w:lang w:val="kk-KZ"/>
        </w:rPr>
      </w:pPr>
      <w:r w:rsidRPr="001F7B5F">
        <w:rPr>
          <w:rFonts w:ascii="Times New Roman" w:eastAsia="Calibri" w:hAnsi="Times New Roman" w:cs="Times New Roman"/>
          <w:sz w:val="28"/>
          <w:szCs w:val="24"/>
          <w:lang w:val="kk-KZ"/>
        </w:rPr>
        <w:t>Жоспарлы тексерулердің нәтижелері бойынша облыстық филиалдардың қызметкерлері жұмысты орындау журналына жазба енгізеді және есеп жасайды, мұнда жұмыс сапасын бағалауға қатысты жағдайлар сипатталады және анықталған бұзушылықтарды жою бойынша шаралар және оларды жөндеу мерзімдері белгіленеді.</w:t>
      </w:r>
    </w:p>
    <w:p w14:paraId="33246FD3" w14:textId="62F33796" w:rsidR="001F7B5F" w:rsidRPr="001F7B5F" w:rsidRDefault="001F7B5F" w:rsidP="00F22A2C">
      <w:pPr>
        <w:pStyle w:val="a5"/>
        <w:numPr>
          <w:ilvl w:val="2"/>
          <w:numId w:val="4"/>
        </w:numPr>
        <w:autoSpaceDE w:val="0"/>
        <w:autoSpaceDN w:val="0"/>
        <w:adjustRightInd w:val="0"/>
        <w:spacing w:after="0" w:line="240" w:lineRule="auto"/>
        <w:ind w:left="0" w:firstLine="709"/>
        <w:jc w:val="both"/>
        <w:rPr>
          <w:rFonts w:ascii="Times New Roman" w:eastAsia="Calibri" w:hAnsi="Times New Roman" w:cs="Times New Roman"/>
          <w:sz w:val="28"/>
          <w:szCs w:val="24"/>
          <w:lang w:val="kk-KZ"/>
        </w:rPr>
      </w:pPr>
      <w:r w:rsidRPr="001F7B5F">
        <w:rPr>
          <w:rFonts w:ascii="Times New Roman" w:eastAsia="Calibri" w:hAnsi="Times New Roman" w:cs="Times New Roman"/>
          <w:sz w:val="28"/>
          <w:szCs w:val="28"/>
          <w:lang w:val="kk-KZ"/>
        </w:rPr>
        <w:t xml:space="preserve">Егер Облыстық филиал қызметкерлерімен тексерулер жүргізу кезінде жұмыстар мен материалдардың сапасына кезектен тыс сараптама жасау қажеті болған жағдайда, онда </w:t>
      </w:r>
      <w:r w:rsidR="00F22A2C">
        <w:rPr>
          <w:rFonts w:ascii="Times New Roman" w:eastAsia="Calibri" w:hAnsi="Times New Roman" w:cs="Times New Roman"/>
          <w:sz w:val="28"/>
          <w:szCs w:val="28"/>
          <w:lang w:val="kk-KZ"/>
        </w:rPr>
        <w:t>Қ</w:t>
      </w:r>
      <w:r w:rsidR="00F22A2C" w:rsidRPr="00F22A2C">
        <w:rPr>
          <w:rFonts w:ascii="Times New Roman" w:eastAsia="Calibri" w:hAnsi="Times New Roman" w:cs="Times New Roman"/>
          <w:sz w:val="28"/>
          <w:szCs w:val="28"/>
          <w:lang w:val="kk-KZ"/>
        </w:rPr>
        <w:t xml:space="preserve">оғам </w:t>
      </w:r>
      <w:r w:rsidR="00F22A2C">
        <w:rPr>
          <w:rFonts w:ascii="Times New Roman" w:eastAsia="Calibri" w:hAnsi="Times New Roman" w:cs="Times New Roman"/>
          <w:sz w:val="28"/>
          <w:szCs w:val="28"/>
          <w:lang w:val="kk-KZ"/>
        </w:rPr>
        <w:t>С</w:t>
      </w:r>
      <w:r w:rsidR="00F22A2C" w:rsidRPr="00F22A2C">
        <w:rPr>
          <w:rFonts w:ascii="Times New Roman" w:eastAsia="Calibri" w:hAnsi="Times New Roman" w:cs="Times New Roman"/>
          <w:sz w:val="28"/>
          <w:szCs w:val="28"/>
          <w:lang w:val="kk-KZ"/>
        </w:rPr>
        <w:t xml:space="preserve">апа орталығы облыстық филиалына </w:t>
      </w:r>
      <w:r w:rsidR="00F22A2C">
        <w:rPr>
          <w:rFonts w:ascii="Times New Roman" w:eastAsia="Calibri" w:hAnsi="Times New Roman" w:cs="Times New Roman"/>
          <w:sz w:val="28"/>
          <w:szCs w:val="28"/>
          <w:lang w:val="kk-KZ"/>
        </w:rPr>
        <w:t xml:space="preserve">өтініш </w:t>
      </w:r>
      <w:r w:rsidR="00F22A2C" w:rsidRPr="00F22A2C">
        <w:rPr>
          <w:rFonts w:ascii="Times New Roman" w:eastAsia="Calibri" w:hAnsi="Times New Roman" w:cs="Times New Roman"/>
          <w:sz w:val="28"/>
          <w:szCs w:val="28"/>
          <w:lang w:val="kk-KZ"/>
        </w:rPr>
        <w:t>жү</w:t>
      </w:r>
      <w:r w:rsidR="00F22A2C">
        <w:rPr>
          <w:rFonts w:ascii="Times New Roman" w:eastAsia="Calibri" w:hAnsi="Times New Roman" w:cs="Times New Roman"/>
          <w:sz w:val="28"/>
          <w:szCs w:val="28"/>
          <w:lang w:val="kk-KZ"/>
        </w:rPr>
        <w:t>ргізеді</w:t>
      </w:r>
      <w:r w:rsidRPr="001F7B5F">
        <w:rPr>
          <w:rFonts w:ascii="Times New Roman" w:eastAsia="Calibri" w:hAnsi="Times New Roman" w:cs="Times New Roman"/>
          <w:sz w:val="28"/>
          <w:szCs w:val="28"/>
          <w:lang w:val="kk-KZ"/>
        </w:rPr>
        <w:t xml:space="preserve">. </w:t>
      </w:r>
    </w:p>
    <w:p w14:paraId="17E2B1A5" w14:textId="77777777" w:rsidR="001F7B5F" w:rsidRPr="001F7B5F" w:rsidRDefault="001F7B5F" w:rsidP="00F22A2C">
      <w:pPr>
        <w:pStyle w:val="a5"/>
        <w:numPr>
          <w:ilvl w:val="2"/>
          <w:numId w:val="4"/>
        </w:numPr>
        <w:spacing w:after="0" w:line="240" w:lineRule="auto"/>
        <w:ind w:left="0" w:firstLine="709"/>
        <w:jc w:val="both"/>
        <w:rPr>
          <w:rFonts w:ascii="Times New Roman" w:eastAsia="Calibri" w:hAnsi="Times New Roman" w:cs="Times New Roman"/>
          <w:sz w:val="28"/>
          <w:szCs w:val="24"/>
          <w:lang w:val="kk-KZ"/>
        </w:rPr>
      </w:pPr>
      <w:r w:rsidRPr="001F7B5F">
        <w:rPr>
          <w:rFonts w:ascii="Times New Roman" w:eastAsia="Calibri" w:hAnsi="Times New Roman" w:cs="Times New Roman"/>
          <w:sz w:val="28"/>
          <w:szCs w:val="24"/>
          <w:lang w:val="kk-KZ"/>
        </w:rPr>
        <w:t>Сапа орталығы және/немесе сапаны бақылау процесінің басқа уәкілетті қатысушылары анықтаған бұзушылықтарды Облыстық филиалдар белгіленген уақытта жоюды уақытылы қадағалап отырады және түзетулердің нәтижелерін Қоғамның Техникалық саясат және сапаны бақылау департаментіне хабарлайды.</w:t>
      </w:r>
    </w:p>
    <w:p w14:paraId="6EC5BF0F" w14:textId="77777777" w:rsidR="001F7B5F" w:rsidRPr="001F7B5F" w:rsidRDefault="001F7B5F" w:rsidP="00F22A2C">
      <w:pPr>
        <w:pStyle w:val="a5"/>
        <w:numPr>
          <w:ilvl w:val="2"/>
          <w:numId w:val="4"/>
        </w:numPr>
        <w:spacing w:after="0" w:line="240" w:lineRule="auto"/>
        <w:ind w:left="0" w:firstLine="709"/>
        <w:jc w:val="both"/>
        <w:rPr>
          <w:rFonts w:ascii="Times New Roman" w:eastAsia="Calibri" w:hAnsi="Times New Roman" w:cs="Times New Roman"/>
          <w:sz w:val="28"/>
          <w:szCs w:val="24"/>
          <w:lang w:val="kk-KZ"/>
        </w:rPr>
      </w:pPr>
      <w:r w:rsidRPr="001F7B5F">
        <w:rPr>
          <w:rFonts w:ascii="Times New Roman" w:eastAsia="Calibri" w:hAnsi="Times New Roman" w:cs="Times New Roman"/>
          <w:sz w:val="28"/>
          <w:szCs w:val="24"/>
          <w:lang w:val="kk-KZ"/>
        </w:rPr>
        <w:t>Техникалық қадағалау қызметі міндеттерін тиісінше орындамаған жағдайда, облыстық филиалдар Қоғам қарауына техникалық қадағалау өкілінің бұзушылықтары үшін жауапкершілікке тарту мүмкіндігі туралы, тіпті техникалық қадағалаудың қызметін жүзеге асыруға мүмкіндік беретін куәліктерін қайтарып алуға дейін ұсыныстар енгізеді.</w:t>
      </w:r>
    </w:p>
    <w:p w14:paraId="333FA487" w14:textId="48951502" w:rsidR="001F7B5F" w:rsidRPr="001F7B5F" w:rsidRDefault="001F7B5F" w:rsidP="00F22A2C">
      <w:pPr>
        <w:pStyle w:val="a5"/>
        <w:tabs>
          <w:tab w:val="left" w:pos="993"/>
        </w:tabs>
        <w:spacing w:after="0" w:line="240" w:lineRule="auto"/>
        <w:ind w:left="0" w:firstLine="709"/>
        <w:contextualSpacing w:val="0"/>
        <w:jc w:val="both"/>
        <w:rPr>
          <w:rFonts w:ascii="Times New Roman" w:hAnsi="Times New Roman"/>
          <w:noProof/>
          <w:sz w:val="28"/>
          <w:szCs w:val="28"/>
          <w:lang w:val="kk-KZ"/>
        </w:rPr>
      </w:pPr>
      <w:r w:rsidRPr="001F7B5F">
        <w:rPr>
          <w:rFonts w:ascii="Times New Roman" w:hAnsi="Times New Roman"/>
          <w:noProof/>
          <w:sz w:val="28"/>
          <w:szCs w:val="28"/>
          <w:lang w:val="kk-KZ"/>
        </w:rPr>
        <w:lastRenderedPageBreak/>
        <w:t>3.2.9 «KazRoadLab» алаңында жойылған ақауларды түзету үшін апта</w:t>
      </w:r>
      <w:r w:rsidR="00F22A2C">
        <w:rPr>
          <w:rFonts w:ascii="Times New Roman" w:hAnsi="Times New Roman"/>
          <w:noProof/>
          <w:sz w:val="28"/>
          <w:szCs w:val="28"/>
          <w:lang w:val="kk-KZ"/>
        </w:rPr>
        <w:t xml:space="preserve"> сайын</w:t>
      </w:r>
      <w:r w:rsidRPr="001F7B5F">
        <w:rPr>
          <w:rFonts w:ascii="Times New Roman" w:hAnsi="Times New Roman"/>
          <w:noProof/>
          <w:sz w:val="28"/>
          <w:szCs w:val="28"/>
          <w:lang w:val="kk-KZ"/>
        </w:rPr>
        <w:t xml:space="preserve"> (әр жұмасы) </w:t>
      </w:r>
      <w:r w:rsidR="00F22A2C">
        <w:rPr>
          <w:rFonts w:ascii="Times New Roman" w:hAnsi="Times New Roman"/>
          <w:noProof/>
          <w:sz w:val="28"/>
          <w:szCs w:val="28"/>
          <w:lang w:val="kk-KZ"/>
        </w:rPr>
        <w:t>Қоғамнығ О</w:t>
      </w:r>
      <w:r w:rsidR="00FD372A">
        <w:rPr>
          <w:rFonts w:ascii="Times New Roman" w:hAnsi="Times New Roman"/>
          <w:noProof/>
          <w:sz w:val="28"/>
          <w:szCs w:val="28"/>
          <w:lang w:val="kk-KZ"/>
        </w:rPr>
        <w:t>рталық аппарат</w:t>
      </w:r>
      <w:r w:rsidR="00F22A2C">
        <w:rPr>
          <w:rFonts w:ascii="Times New Roman" w:hAnsi="Times New Roman"/>
          <w:noProof/>
          <w:sz w:val="28"/>
          <w:szCs w:val="28"/>
          <w:lang w:val="kk-KZ"/>
        </w:rPr>
        <w:t xml:space="preserve"> және </w:t>
      </w:r>
      <w:r w:rsidRPr="001F7B5F">
        <w:rPr>
          <w:rFonts w:ascii="Times New Roman" w:hAnsi="Times New Roman"/>
          <w:noProof/>
          <w:sz w:val="28"/>
          <w:szCs w:val="28"/>
          <w:lang w:val="kk-KZ"/>
        </w:rPr>
        <w:t>Сапа орталығының Облыстық филиалына бұзушылықтар мен ақаулар бойынша ақпарат енгізеді.</w:t>
      </w:r>
    </w:p>
    <w:p w14:paraId="2B978F1C" w14:textId="494BFCEB" w:rsidR="001F7B5F" w:rsidRPr="001F7B5F" w:rsidRDefault="001F7B5F" w:rsidP="00F22A2C">
      <w:pPr>
        <w:pStyle w:val="a5"/>
        <w:tabs>
          <w:tab w:val="left" w:pos="993"/>
        </w:tabs>
        <w:spacing w:after="0" w:line="240" w:lineRule="auto"/>
        <w:ind w:left="0" w:firstLine="709"/>
        <w:contextualSpacing w:val="0"/>
        <w:jc w:val="both"/>
        <w:rPr>
          <w:rFonts w:ascii="Times New Roman" w:hAnsi="Times New Roman"/>
          <w:noProof/>
          <w:sz w:val="28"/>
          <w:szCs w:val="28"/>
          <w:lang w:val="kk-KZ"/>
        </w:rPr>
      </w:pPr>
      <w:r w:rsidRPr="001F7B5F">
        <w:rPr>
          <w:rFonts w:ascii="Times New Roman" w:hAnsi="Times New Roman"/>
          <w:noProof/>
          <w:sz w:val="28"/>
          <w:szCs w:val="28"/>
          <w:lang w:val="kk-KZ"/>
        </w:rPr>
        <w:t xml:space="preserve">3.2.10. Қоғам Облыстық филиалдарының жауапты қызметкерлері «KazRoadLab» БЖ-да, анықталған ақаулар туралы ақпарат алғаннан кейін 3-5 жұмыс күні ішінде </w:t>
      </w:r>
      <w:r w:rsidR="00F22A2C">
        <w:rPr>
          <w:rFonts w:ascii="Times New Roman" w:hAnsi="Times New Roman"/>
          <w:noProof/>
          <w:sz w:val="28"/>
          <w:szCs w:val="28"/>
          <w:lang w:val="kk-KZ"/>
        </w:rPr>
        <w:t xml:space="preserve">осы Регламенттің 3.1.18 тармағына сәйкес </w:t>
      </w:r>
      <w:r w:rsidRPr="001F7B5F">
        <w:rPr>
          <w:rFonts w:ascii="Times New Roman" w:hAnsi="Times New Roman"/>
          <w:noProof/>
          <w:sz w:val="28"/>
          <w:szCs w:val="28"/>
          <w:lang w:val="kk-KZ"/>
        </w:rPr>
        <w:t>жою үшін мерзімдер енгізуге міндетті. Ақаулар мен бұзушылықтарды нақты жойғаннан кейін, жою туралы актілерді тіркейді. Ақау мен бұзушылық Сапа орталығының қызметкерлері «KazRoadLab» БЖ растағаннан кейін жойылды деп есептеледі.</w:t>
      </w:r>
    </w:p>
    <w:p w14:paraId="7059E442" w14:textId="77777777" w:rsidR="001F7B5F" w:rsidRPr="001F7B5F" w:rsidRDefault="001F7B5F" w:rsidP="00F22A2C">
      <w:pPr>
        <w:pStyle w:val="a5"/>
        <w:tabs>
          <w:tab w:val="left" w:pos="993"/>
        </w:tabs>
        <w:spacing w:after="0" w:line="240" w:lineRule="auto"/>
        <w:ind w:left="0" w:firstLine="709"/>
        <w:contextualSpacing w:val="0"/>
        <w:jc w:val="both"/>
        <w:rPr>
          <w:rFonts w:ascii="Times New Roman" w:hAnsi="Times New Roman"/>
          <w:noProof/>
          <w:sz w:val="28"/>
          <w:szCs w:val="28"/>
          <w:lang w:val="kk-KZ"/>
        </w:rPr>
      </w:pPr>
      <w:r w:rsidRPr="001F7B5F">
        <w:rPr>
          <w:rFonts w:ascii="Times New Roman" w:hAnsi="Times New Roman"/>
          <w:noProof/>
          <w:sz w:val="28"/>
          <w:szCs w:val="28"/>
          <w:lang w:val="kk-KZ"/>
        </w:rPr>
        <w:t>3.2.11. «Жобаны басқару бойынша кеңесшілер» (бұдан әрі–ЖБК)  бар учаскелерде ақауларды жоймағаны үшін «ЖБК» басшысы жауапты болады.</w:t>
      </w:r>
    </w:p>
    <w:p w14:paraId="5DB647E2" w14:textId="327F5AC9" w:rsidR="001F7B5F" w:rsidRPr="001F7B5F" w:rsidRDefault="001F7B5F" w:rsidP="00F22A2C">
      <w:pPr>
        <w:pStyle w:val="a5"/>
        <w:tabs>
          <w:tab w:val="left" w:pos="993"/>
        </w:tabs>
        <w:spacing w:after="0" w:line="240" w:lineRule="auto"/>
        <w:ind w:left="0" w:firstLine="709"/>
        <w:contextualSpacing w:val="0"/>
        <w:jc w:val="both"/>
        <w:rPr>
          <w:rFonts w:ascii="Times New Roman" w:eastAsia="Calibri" w:hAnsi="Times New Roman" w:cs="Times New Roman"/>
          <w:sz w:val="28"/>
          <w:szCs w:val="24"/>
          <w:lang w:val="kk-KZ"/>
        </w:rPr>
      </w:pPr>
      <w:r w:rsidRPr="001F7B5F">
        <w:rPr>
          <w:rFonts w:ascii="Times New Roman" w:hAnsi="Times New Roman"/>
          <w:noProof/>
          <w:sz w:val="28"/>
          <w:szCs w:val="28"/>
          <w:lang w:val="kk-KZ"/>
        </w:rPr>
        <w:t>3.2.12. Анықталған ақаулар жойылмаған жағдайда, «ЖБК» жұмылдырылған учаскелерді қоспағанда, Облыстық филиалдардың директорлары дербес жауапты болады.</w:t>
      </w:r>
    </w:p>
    <w:p w14:paraId="62CD916D" w14:textId="77777777" w:rsidR="001F7B5F" w:rsidRPr="001F7B5F" w:rsidRDefault="001F7B5F" w:rsidP="001F7B5F">
      <w:pPr>
        <w:numPr>
          <w:ilvl w:val="1"/>
          <w:numId w:val="0"/>
        </w:numPr>
        <w:tabs>
          <w:tab w:val="left" w:pos="1276"/>
        </w:tabs>
        <w:autoSpaceDE w:val="0"/>
        <w:autoSpaceDN w:val="0"/>
        <w:adjustRightInd w:val="0"/>
        <w:spacing w:after="0" w:line="240" w:lineRule="auto"/>
        <w:jc w:val="both"/>
        <w:rPr>
          <w:rFonts w:ascii="Times New Roman" w:hAnsi="Times New Roman" w:cs="Times New Roman"/>
          <w:sz w:val="28"/>
          <w:szCs w:val="28"/>
          <w:lang w:val="kk-KZ"/>
        </w:rPr>
      </w:pPr>
    </w:p>
    <w:p w14:paraId="0350E090" w14:textId="51B8784C" w:rsidR="001F7B5F" w:rsidRPr="001F7B5F" w:rsidRDefault="001F7B5F" w:rsidP="00F22A2C">
      <w:pPr>
        <w:pStyle w:val="1"/>
        <w:numPr>
          <w:ilvl w:val="1"/>
          <w:numId w:val="4"/>
        </w:numPr>
        <w:spacing w:before="0" w:after="0"/>
        <w:ind w:left="0" w:firstLine="709"/>
        <w:jc w:val="both"/>
        <w:rPr>
          <w:rFonts w:ascii="Times New Roman" w:hAnsi="Times New Roman"/>
          <w:sz w:val="28"/>
          <w:lang w:val="kk-KZ"/>
        </w:rPr>
      </w:pPr>
      <w:bookmarkStart w:id="7" w:name="_Toc137633389"/>
      <w:r w:rsidRPr="001F7B5F">
        <w:rPr>
          <w:rFonts w:ascii="Times New Roman" w:hAnsi="Times New Roman"/>
          <w:sz w:val="28"/>
          <w:lang w:val="kk-KZ"/>
        </w:rPr>
        <w:t>Техникалық саясат және сапаны бақылау департаменті және</w:t>
      </w:r>
      <w:r w:rsidR="00F22A2C">
        <w:rPr>
          <w:rFonts w:ascii="Times New Roman" w:hAnsi="Times New Roman"/>
          <w:sz w:val="28"/>
          <w:lang w:val="kk-KZ"/>
        </w:rPr>
        <w:t xml:space="preserve"> </w:t>
      </w:r>
      <w:r w:rsidRPr="001F7B5F">
        <w:rPr>
          <w:rFonts w:ascii="Times New Roman" w:hAnsi="Times New Roman"/>
          <w:sz w:val="28"/>
          <w:lang w:val="kk-KZ"/>
        </w:rPr>
        <w:t>Қоғамның құрылымдық бөлімшелері</w:t>
      </w:r>
      <w:bookmarkEnd w:id="7"/>
    </w:p>
    <w:p w14:paraId="50C39F3F" w14:textId="768ACE7E" w:rsidR="001F7B5F" w:rsidRPr="001F7B5F" w:rsidRDefault="001F7B5F" w:rsidP="00F22A2C">
      <w:pPr>
        <w:pStyle w:val="a5"/>
        <w:spacing w:after="0" w:line="240" w:lineRule="auto"/>
        <w:ind w:left="0" w:firstLine="709"/>
        <w:jc w:val="both"/>
        <w:rPr>
          <w:rFonts w:ascii="Times New Roman" w:hAnsi="Times New Roman" w:cs="Times New Roman"/>
          <w:sz w:val="28"/>
          <w:szCs w:val="28"/>
          <w:lang w:val="kk-KZ"/>
        </w:rPr>
      </w:pPr>
      <w:r w:rsidRPr="001F7B5F">
        <w:rPr>
          <w:rFonts w:ascii="Times New Roman" w:hAnsi="Times New Roman" w:cs="Times New Roman"/>
          <w:sz w:val="28"/>
          <w:szCs w:val="28"/>
          <w:lang w:val="kk-KZ"/>
        </w:rPr>
        <w:t>3.</w:t>
      </w:r>
      <w:r w:rsidR="00F22A2C">
        <w:rPr>
          <w:rFonts w:ascii="Times New Roman" w:hAnsi="Times New Roman" w:cs="Times New Roman"/>
          <w:sz w:val="28"/>
          <w:szCs w:val="28"/>
          <w:lang w:val="kk-KZ"/>
        </w:rPr>
        <w:t>3</w:t>
      </w:r>
      <w:r w:rsidRPr="001F7B5F">
        <w:rPr>
          <w:rFonts w:ascii="Times New Roman" w:hAnsi="Times New Roman" w:cs="Times New Roman"/>
          <w:sz w:val="28"/>
          <w:szCs w:val="28"/>
          <w:lang w:val="kk-KZ"/>
        </w:rPr>
        <w:t>.1.</w:t>
      </w:r>
      <w:r w:rsidRPr="001F7B5F">
        <w:rPr>
          <w:rFonts w:ascii="Times New Roman" w:hAnsi="Times New Roman" w:cs="Times New Roman"/>
          <w:b/>
          <w:sz w:val="28"/>
          <w:szCs w:val="28"/>
          <w:lang w:val="kk-KZ"/>
        </w:rPr>
        <w:t xml:space="preserve"> </w:t>
      </w:r>
      <w:r w:rsidRPr="001F7B5F">
        <w:rPr>
          <w:rFonts w:ascii="Times New Roman" w:hAnsi="Times New Roman" w:cs="Times New Roman"/>
          <w:sz w:val="28"/>
          <w:szCs w:val="28"/>
          <w:lang w:val="kk-KZ"/>
        </w:rPr>
        <w:t>Қоғамның Техникалық саясат және сапаны бақылау департаменті өз құзыреті шегінде Қоғамның Облыстық филиалдарында инспекциялық тексерулер және құрылыс объектілерінде сапаны бақылауды ұйымдастыру функцияларын орындайды.</w:t>
      </w:r>
    </w:p>
    <w:p w14:paraId="7BC110CC" w14:textId="6F8C8B95" w:rsidR="001F7B5F" w:rsidRPr="001F7B5F" w:rsidRDefault="001F7B5F" w:rsidP="00F22A2C">
      <w:pPr>
        <w:spacing w:after="0" w:line="240" w:lineRule="auto"/>
        <w:ind w:firstLine="709"/>
        <w:jc w:val="both"/>
        <w:rPr>
          <w:rFonts w:ascii="Times New Roman" w:hAnsi="Times New Roman" w:cs="Times New Roman"/>
          <w:sz w:val="28"/>
          <w:szCs w:val="28"/>
          <w:lang w:val="kk-KZ"/>
        </w:rPr>
      </w:pPr>
      <w:r w:rsidRPr="001F7B5F">
        <w:rPr>
          <w:rFonts w:ascii="Times New Roman" w:hAnsi="Times New Roman" w:cs="Times New Roman"/>
          <w:sz w:val="28"/>
          <w:szCs w:val="28"/>
          <w:lang w:val="kk-KZ"/>
        </w:rPr>
        <w:t>3.</w:t>
      </w:r>
      <w:r w:rsidR="00F22A2C">
        <w:rPr>
          <w:rFonts w:ascii="Times New Roman" w:hAnsi="Times New Roman" w:cs="Times New Roman"/>
          <w:sz w:val="28"/>
          <w:szCs w:val="28"/>
          <w:lang w:val="kk-KZ"/>
        </w:rPr>
        <w:t>3</w:t>
      </w:r>
      <w:r w:rsidRPr="001F7B5F">
        <w:rPr>
          <w:rFonts w:ascii="Times New Roman" w:hAnsi="Times New Roman" w:cs="Times New Roman"/>
          <w:sz w:val="28"/>
          <w:szCs w:val="28"/>
          <w:lang w:val="kk-KZ"/>
        </w:rPr>
        <w:t>.2. Қоғамның Техникалық саясат және сапаны бақылау департаменті жоспарлы және жоспардан тыс тексерулерді жүзеге асырады, сондай-ақ автомобиль жолдары жөніндегі уәкілетті мемлекеттік органның алдында сапа орталығы жүзеге асыратын жұмыстар мен материалдардың сапасына жоспардан тыс сараптама жүргізуге бастамашылық жасайды.</w:t>
      </w:r>
    </w:p>
    <w:p w14:paraId="38AE5BF2" w14:textId="416520CD" w:rsidR="001F7B5F" w:rsidRPr="001F7B5F" w:rsidRDefault="001F7B5F" w:rsidP="00F22A2C">
      <w:pPr>
        <w:spacing w:after="0" w:line="240" w:lineRule="auto"/>
        <w:ind w:firstLine="709"/>
        <w:jc w:val="both"/>
        <w:rPr>
          <w:rFonts w:ascii="Times New Roman" w:hAnsi="Times New Roman" w:cs="Times New Roman"/>
          <w:sz w:val="28"/>
          <w:szCs w:val="28"/>
          <w:lang w:val="kk-KZ"/>
        </w:rPr>
      </w:pPr>
      <w:r w:rsidRPr="001F7B5F">
        <w:rPr>
          <w:rFonts w:ascii="Times New Roman" w:hAnsi="Times New Roman" w:cs="Times New Roman"/>
          <w:sz w:val="28"/>
          <w:szCs w:val="28"/>
          <w:lang w:val="kk-KZ"/>
        </w:rPr>
        <w:t>3.</w:t>
      </w:r>
      <w:r w:rsidR="00F22A2C">
        <w:rPr>
          <w:rFonts w:ascii="Times New Roman" w:hAnsi="Times New Roman" w:cs="Times New Roman"/>
          <w:sz w:val="28"/>
          <w:szCs w:val="28"/>
          <w:lang w:val="kk-KZ"/>
        </w:rPr>
        <w:t>3</w:t>
      </w:r>
      <w:r w:rsidRPr="001F7B5F">
        <w:rPr>
          <w:rFonts w:ascii="Times New Roman" w:hAnsi="Times New Roman" w:cs="Times New Roman"/>
          <w:sz w:val="28"/>
          <w:szCs w:val="28"/>
          <w:lang w:val="kk-KZ"/>
        </w:rPr>
        <w:t>.3. Жоспарлы тексерулерді жүргізу үшін негіз, Қоғамның Басқарма Төрағасының бұйрығымен бекітілген тексерулерді өткізу жоспары болып табылады.</w:t>
      </w:r>
      <w:r w:rsidRPr="001F7B5F">
        <w:rPr>
          <w:lang w:val="kk-KZ"/>
        </w:rPr>
        <w:t xml:space="preserve"> </w:t>
      </w:r>
      <w:r w:rsidRPr="001F7B5F">
        <w:rPr>
          <w:rFonts w:ascii="Times New Roman" w:hAnsi="Times New Roman" w:cs="Times New Roman"/>
          <w:sz w:val="28"/>
          <w:szCs w:val="28"/>
          <w:lang w:val="kk-KZ"/>
        </w:rPr>
        <w:t>Мердігердің анықталған ескертулерді жою бойынша шаралар қабылдамауы, сонымен қатар Қоғамның Облыстық филиалдары ұсынған есептік ақпарат пен тексерулердің нақты нәтижелеріндегі айырмашылықтар, кешенді жоспардан тыс тексерістерді бастауға себеп болуы мүмкін.</w:t>
      </w:r>
    </w:p>
    <w:p w14:paraId="140A13E1" w14:textId="548D627D" w:rsidR="001F7B5F" w:rsidRPr="001F7B5F" w:rsidRDefault="001F7B5F" w:rsidP="00F22A2C">
      <w:pPr>
        <w:spacing w:after="0" w:line="240" w:lineRule="auto"/>
        <w:ind w:firstLine="709"/>
        <w:contextualSpacing/>
        <w:jc w:val="both"/>
        <w:rPr>
          <w:rFonts w:ascii="Times New Roman" w:hAnsi="Times New Roman" w:cs="Times New Roman"/>
          <w:sz w:val="28"/>
          <w:szCs w:val="28"/>
          <w:lang w:val="kk-KZ"/>
        </w:rPr>
      </w:pPr>
      <w:r w:rsidRPr="001F7B5F">
        <w:rPr>
          <w:rFonts w:ascii="Times New Roman" w:hAnsi="Times New Roman" w:cs="Times New Roman"/>
          <w:sz w:val="28"/>
          <w:szCs w:val="28"/>
          <w:lang w:val="kk-KZ"/>
        </w:rPr>
        <w:t>3.</w:t>
      </w:r>
      <w:r w:rsidR="00F22A2C">
        <w:rPr>
          <w:rFonts w:ascii="Times New Roman" w:hAnsi="Times New Roman" w:cs="Times New Roman"/>
          <w:sz w:val="28"/>
          <w:szCs w:val="28"/>
          <w:lang w:val="kk-KZ"/>
        </w:rPr>
        <w:t>3</w:t>
      </w:r>
      <w:r w:rsidRPr="001F7B5F">
        <w:rPr>
          <w:rFonts w:ascii="Times New Roman" w:hAnsi="Times New Roman" w:cs="Times New Roman"/>
          <w:sz w:val="28"/>
          <w:szCs w:val="28"/>
          <w:lang w:val="kk-KZ"/>
        </w:rPr>
        <w:t>.4. Қоғамның Облыстық филиалдарының есептері негізінде, Сыртқы қарыздар департаменті, Бюджеттік жобаларды іске асыру департаменті, Пайдалану департаменті, Ақылы автомобиль жолдары дирекциясы филиалы, ЖБК және Техникалық саясат және сапаны бақылау департаменті, Қоғамның ішкі құжаттарына сәйкес, анықталған барлық ескертулердің жойылуын қадағалайды.</w:t>
      </w:r>
    </w:p>
    <w:p w14:paraId="61A964B8" w14:textId="0AFA9A0B" w:rsidR="001F7B5F" w:rsidRPr="001F7B5F" w:rsidRDefault="001F7B5F" w:rsidP="00F22A2C">
      <w:pPr>
        <w:spacing w:after="0" w:line="240" w:lineRule="auto"/>
        <w:ind w:firstLine="709"/>
        <w:contextualSpacing/>
        <w:jc w:val="both"/>
        <w:rPr>
          <w:rFonts w:ascii="Times New Roman" w:hAnsi="Times New Roman" w:cs="Times New Roman"/>
          <w:sz w:val="28"/>
          <w:szCs w:val="28"/>
          <w:lang w:val="kk-KZ"/>
        </w:rPr>
      </w:pPr>
      <w:r w:rsidRPr="001F7B5F">
        <w:rPr>
          <w:rFonts w:ascii="Times New Roman" w:hAnsi="Times New Roman" w:cs="Times New Roman"/>
          <w:sz w:val="28"/>
          <w:szCs w:val="28"/>
          <w:lang w:val="kk-KZ"/>
        </w:rPr>
        <w:t>3.</w:t>
      </w:r>
      <w:r w:rsidR="00F22A2C">
        <w:rPr>
          <w:rFonts w:ascii="Times New Roman" w:hAnsi="Times New Roman" w:cs="Times New Roman"/>
          <w:sz w:val="28"/>
          <w:szCs w:val="28"/>
          <w:lang w:val="kk-KZ"/>
        </w:rPr>
        <w:t>3</w:t>
      </w:r>
      <w:r w:rsidRPr="001F7B5F">
        <w:rPr>
          <w:rFonts w:ascii="Times New Roman" w:hAnsi="Times New Roman" w:cs="Times New Roman"/>
          <w:sz w:val="28"/>
          <w:szCs w:val="28"/>
          <w:lang w:val="kk-KZ"/>
        </w:rPr>
        <w:t xml:space="preserve">.5. Анықталған ескертулерді жою бойынша шаралар қабылданбаған жағдайда, Қоғамның Сыртқы қарыздар департаменті, Бюджеттік жобаларды іске асыру департаменті, Пайдалану департаменті, Ақылы автомобиль жолдары дирекциясы филиалы,  Техникалық саясат және сапаны бақылау </w:t>
      </w:r>
      <w:r w:rsidRPr="001F7B5F">
        <w:rPr>
          <w:rFonts w:ascii="Times New Roman" w:hAnsi="Times New Roman" w:cs="Times New Roman"/>
          <w:sz w:val="28"/>
          <w:szCs w:val="28"/>
          <w:lang w:val="kk-KZ"/>
        </w:rPr>
        <w:lastRenderedPageBreak/>
        <w:t>департаменті, Қазақстан Республикасының қолданыстағы заңнамасына сәйкес шаралар қабылдау туралы ұсыныстар енгізеді.</w:t>
      </w:r>
    </w:p>
    <w:p w14:paraId="0CAD30C3" w14:textId="77777777" w:rsidR="001F7B5F" w:rsidRPr="001F7B5F" w:rsidRDefault="001F7B5F" w:rsidP="00F22A2C">
      <w:pPr>
        <w:spacing w:after="0" w:line="240" w:lineRule="auto"/>
        <w:ind w:firstLine="709"/>
        <w:contextualSpacing/>
        <w:jc w:val="both"/>
        <w:rPr>
          <w:rFonts w:ascii="Times New Roman" w:hAnsi="Times New Roman" w:cs="Times New Roman"/>
          <w:sz w:val="28"/>
          <w:szCs w:val="28"/>
          <w:lang w:val="kk-KZ"/>
        </w:rPr>
      </w:pPr>
    </w:p>
    <w:p w14:paraId="6B345ABD" w14:textId="77777777" w:rsidR="001F7B5F" w:rsidRPr="001F7B5F" w:rsidRDefault="001F7B5F" w:rsidP="00F22A2C">
      <w:pPr>
        <w:spacing w:after="0" w:line="240" w:lineRule="auto"/>
        <w:ind w:firstLine="709"/>
        <w:contextualSpacing/>
        <w:jc w:val="both"/>
        <w:rPr>
          <w:rFonts w:ascii="Times New Roman" w:hAnsi="Times New Roman" w:cs="Times New Roman"/>
          <w:b/>
          <w:sz w:val="28"/>
          <w:szCs w:val="28"/>
          <w:lang w:val="kk-KZ"/>
        </w:rPr>
      </w:pPr>
      <w:r w:rsidRPr="001F7B5F">
        <w:rPr>
          <w:rFonts w:ascii="Times New Roman" w:hAnsi="Times New Roman" w:cs="Times New Roman"/>
          <w:b/>
          <w:sz w:val="28"/>
          <w:szCs w:val="28"/>
          <w:lang w:val="kk-KZ"/>
        </w:rPr>
        <w:t>4. Басқалары:</w:t>
      </w:r>
    </w:p>
    <w:p w14:paraId="528A03D0" w14:textId="77777777" w:rsidR="001F7B5F" w:rsidRDefault="001F7B5F" w:rsidP="00F22A2C">
      <w:pPr>
        <w:spacing w:after="0" w:line="240" w:lineRule="auto"/>
        <w:ind w:firstLine="709"/>
        <w:contextualSpacing/>
        <w:jc w:val="both"/>
        <w:rPr>
          <w:rFonts w:ascii="Times New Roman" w:hAnsi="Times New Roman" w:cs="Times New Roman"/>
          <w:sz w:val="28"/>
          <w:szCs w:val="28"/>
          <w:lang w:val="kk-KZ"/>
        </w:rPr>
      </w:pPr>
      <w:r w:rsidRPr="001F7B5F">
        <w:rPr>
          <w:rFonts w:ascii="Times New Roman" w:hAnsi="Times New Roman" w:cs="Times New Roman"/>
          <w:sz w:val="28"/>
          <w:szCs w:val="28"/>
          <w:lang w:val="kk-KZ"/>
        </w:rPr>
        <w:t>4.1 Осы Регламенттің Тараптары жұмыс жүргізу объектілеріндегі жұмыстар мен материалдардың сапасын сараптау нәтижелері бойынша келіспеушіліктер болған жағдайда бақылау сараптамасын жүргізу үшін комиссиялық шығуды жүзеге асырады.</w:t>
      </w:r>
    </w:p>
    <w:p w14:paraId="2661B635" w14:textId="7F3024E2" w:rsidR="00F22A2C" w:rsidRDefault="00F22A2C" w:rsidP="00F22A2C">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4.2. </w:t>
      </w:r>
      <w:r w:rsidR="00E702B3" w:rsidRPr="00E702B3">
        <w:rPr>
          <w:rFonts w:ascii="Times New Roman" w:hAnsi="Times New Roman" w:cs="Times New Roman"/>
          <w:sz w:val="28"/>
          <w:szCs w:val="28"/>
          <w:lang w:val="kk-KZ"/>
        </w:rPr>
        <w:t>Жұмыстарды жүргізу объектісіне комиссиялық шығу бұйрық, хат немесе басқа да келісілген деректер негізінде құрылған комиссияның қатысуымен, барлық мүдделі тараптардың және автомобиль жолдары жөніндегі уәкілетті органның қатысуымен жүзеге асырылады.</w:t>
      </w:r>
    </w:p>
    <w:p w14:paraId="44A4784F" w14:textId="46EE5E87" w:rsidR="00F22A2C" w:rsidRDefault="00F22A2C" w:rsidP="00F22A2C">
      <w:pPr>
        <w:tabs>
          <w:tab w:val="left" w:pos="1791"/>
        </w:tabs>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4.3. </w:t>
      </w:r>
      <w:r w:rsidRPr="00F22A2C">
        <w:rPr>
          <w:rFonts w:ascii="Times New Roman" w:hAnsi="Times New Roman" w:cs="Times New Roman"/>
          <w:sz w:val="28"/>
          <w:szCs w:val="28"/>
          <w:lang w:val="kk-KZ"/>
        </w:rPr>
        <w:t>Жұмыстарды жүргізу объектісінде комиссиялық іріктеу комиссияның қатысуымен бірлесіп жүргізіледі және іріктеу актісі ресімделеді және оған Комиссияның барлық қатысушылары қол қояды.</w:t>
      </w:r>
    </w:p>
    <w:p w14:paraId="6DBCA008" w14:textId="448A5C04" w:rsidR="00F22A2C" w:rsidRDefault="00F22A2C" w:rsidP="00F22A2C">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4.4. </w:t>
      </w:r>
      <w:r w:rsidRPr="00F22A2C">
        <w:rPr>
          <w:rFonts w:ascii="Times New Roman" w:hAnsi="Times New Roman" w:cs="Times New Roman"/>
          <w:sz w:val="28"/>
          <w:szCs w:val="28"/>
          <w:lang w:val="kk-KZ"/>
        </w:rPr>
        <w:t xml:space="preserve">Комиссиялық шығу кезінде </w:t>
      </w:r>
      <w:r>
        <w:rPr>
          <w:rFonts w:ascii="Times New Roman" w:hAnsi="Times New Roman" w:cs="Times New Roman"/>
          <w:sz w:val="28"/>
          <w:szCs w:val="28"/>
          <w:lang w:val="kk-KZ"/>
        </w:rPr>
        <w:t>ЖҚ</w:t>
      </w:r>
      <w:r w:rsidRPr="00F22A2C">
        <w:rPr>
          <w:rFonts w:ascii="Times New Roman" w:hAnsi="Times New Roman" w:cs="Times New Roman"/>
          <w:sz w:val="28"/>
          <w:szCs w:val="28"/>
          <w:lang w:val="kk-KZ"/>
        </w:rPr>
        <w:t xml:space="preserve">М сынамаларын іріктеу </w:t>
      </w:r>
      <w:r>
        <w:rPr>
          <w:rFonts w:ascii="Times New Roman" w:hAnsi="Times New Roman" w:cs="Times New Roman"/>
          <w:sz w:val="28"/>
          <w:szCs w:val="28"/>
          <w:lang w:val="kk-KZ"/>
        </w:rPr>
        <w:t>жағдайында</w:t>
      </w:r>
      <w:r w:rsidRPr="00F22A2C">
        <w:rPr>
          <w:rFonts w:ascii="Times New Roman" w:hAnsi="Times New Roman" w:cs="Times New Roman"/>
          <w:sz w:val="28"/>
          <w:szCs w:val="28"/>
          <w:lang w:val="kk-KZ"/>
        </w:rPr>
        <w:t xml:space="preserve"> </w:t>
      </w:r>
      <w:r>
        <w:rPr>
          <w:rFonts w:ascii="Times New Roman" w:hAnsi="Times New Roman" w:cs="Times New Roman"/>
          <w:sz w:val="28"/>
          <w:szCs w:val="28"/>
          <w:lang w:val="kk-KZ"/>
        </w:rPr>
        <w:t>ЖҚ</w:t>
      </w:r>
      <w:r w:rsidRPr="00F22A2C">
        <w:rPr>
          <w:rFonts w:ascii="Times New Roman" w:hAnsi="Times New Roman" w:cs="Times New Roman"/>
          <w:sz w:val="28"/>
          <w:szCs w:val="28"/>
          <w:lang w:val="kk-KZ"/>
        </w:rPr>
        <w:t xml:space="preserve">М сынақтары </w:t>
      </w:r>
      <w:r>
        <w:rPr>
          <w:rFonts w:ascii="Times New Roman" w:hAnsi="Times New Roman" w:cs="Times New Roman"/>
          <w:sz w:val="28"/>
          <w:szCs w:val="28"/>
          <w:lang w:val="kk-KZ"/>
        </w:rPr>
        <w:t>С</w:t>
      </w:r>
      <w:r w:rsidRPr="00F22A2C">
        <w:rPr>
          <w:rFonts w:ascii="Times New Roman" w:hAnsi="Times New Roman" w:cs="Times New Roman"/>
          <w:sz w:val="28"/>
          <w:szCs w:val="28"/>
          <w:lang w:val="kk-KZ"/>
        </w:rPr>
        <w:t xml:space="preserve">апа орталығының </w:t>
      </w:r>
      <w:r>
        <w:rPr>
          <w:rFonts w:ascii="Times New Roman" w:hAnsi="Times New Roman" w:cs="Times New Roman"/>
          <w:sz w:val="28"/>
          <w:szCs w:val="28"/>
          <w:lang w:val="kk-KZ"/>
        </w:rPr>
        <w:t>О</w:t>
      </w:r>
      <w:r w:rsidRPr="00F22A2C">
        <w:rPr>
          <w:rFonts w:ascii="Times New Roman" w:hAnsi="Times New Roman" w:cs="Times New Roman"/>
          <w:sz w:val="28"/>
          <w:szCs w:val="28"/>
          <w:lang w:val="kk-KZ"/>
        </w:rPr>
        <w:t xml:space="preserve">блыстық филиалының, </w:t>
      </w:r>
      <w:r>
        <w:rPr>
          <w:rFonts w:ascii="Times New Roman" w:hAnsi="Times New Roman" w:cs="Times New Roman"/>
          <w:sz w:val="28"/>
          <w:szCs w:val="28"/>
          <w:lang w:val="kk-KZ"/>
        </w:rPr>
        <w:t>М</w:t>
      </w:r>
      <w:r w:rsidRPr="00F22A2C">
        <w:rPr>
          <w:rFonts w:ascii="Times New Roman" w:hAnsi="Times New Roman" w:cs="Times New Roman"/>
          <w:sz w:val="28"/>
          <w:szCs w:val="28"/>
          <w:lang w:val="kk-KZ"/>
        </w:rPr>
        <w:t xml:space="preserve">ердігердің сапа қызметінің, </w:t>
      </w:r>
      <w:r>
        <w:rPr>
          <w:rFonts w:ascii="Times New Roman" w:hAnsi="Times New Roman" w:cs="Times New Roman"/>
          <w:sz w:val="28"/>
          <w:szCs w:val="28"/>
          <w:lang w:val="kk-KZ"/>
        </w:rPr>
        <w:t>Т</w:t>
      </w:r>
      <w:r w:rsidRPr="00F22A2C">
        <w:rPr>
          <w:rFonts w:ascii="Times New Roman" w:hAnsi="Times New Roman" w:cs="Times New Roman"/>
          <w:sz w:val="28"/>
          <w:szCs w:val="28"/>
          <w:lang w:val="kk-KZ"/>
        </w:rPr>
        <w:t>ехникалық қадағалау қызметінің неме</w:t>
      </w:r>
      <w:r w:rsidR="000566A2">
        <w:rPr>
          <w:rFonts w:ascii="Times New Roman" w:hAnsi="Times New Roman" w:cs="Times New Roman"/>
          <w:sz w:val="28"/>
          <w:szCs w:val="28"/>
          <w:lang w:val="kk-KZ"/>
        </w:rPr>
        <w:t>се комиссиямен келісілген бөгде сынақ зертханада</w:t>
      </w:r>
      <w:r w:rsidRPr="00F22A2C">
        <w:rPr>
          <w:rFonts w:ascii="Times New Roman" w:hAnsi="Times New Roman" w:cs="Times New Roman"/>
          <w:sz w:val="28"/>
          <w:szCs w:val="28"/>
          <w:lang w:val="kk-KZ"/>
        </w:rPr>
        <w:t xml:space="preserve"> өткізіледі.</w:t>
      </w:r>
    </w:p>
    <w:p w14:paraId="6607A45C" w14:textId="693285CF" w:rsidR="00F22A2C" w:rsidRPr="001F7B5F" w:rsidRDefault="00F22A2C" w:rsidP="00F22A2C">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4.5. </w:t>
      </w:r>
      <w:r w:rsidRPr="00F22A2C">
        <w:rPr>
          <w:rFonts w:ascii="Times New Roman" w:hAnsi="Times New Roman" w:cs="Times New Roman"/>
          <w:sz w:val="28"/>
          <w:szCs w:val="28"/>
          <w:lang w:val="kk-KZ"/>
        </w:rPr>
        <w:t xml:space="preserve">Комиссиялық шығу сынақтарының нәтижелері түпкілікті болып саналады және қайта </w:t>
      </w:r>
      <w:r>
        <w:rPr>
          <w:rFonts w:ascii="Times New Roman" w:hAnsi="Times New Roman" w:cs="Times New Roman"/>
          <w:sz w:val="28"/>
          <w:szCs w:val="28"/>
          <w:lang w:val="kk-KZ"/>
        </w:rPr>
        <w:t>талқыланбайды.</w:t>
      </w:r>
    </w:p>
    <w:p w14:paraId="13C125D8" w14:textId="77777777" w:rsidR="001F7B5F" w:rsidRPr="001F7B5F" w:rsidRDefault="001F7B5F" w:rsidP="00F22A2C">
      <w:pPr>
        <w:spacing w:after="0" w:line="240" w:lineRule="auto"/>
        <w:ind w:firstLine="709"/>
        <w:contextualSpacing/>
        <w:jc w:val="center"/>
        <w:rPr>
          <w:rFonts w:ascii="Times New Roman" w:hAnsi="Times New Roman" w:cs="Times New Roman"/>
          <w:b/>
          <w:bCs/>
          <w:sz w:val="28"/>
          <w:szCs w:val="28"/>
          <w:lang w:val="kk-KZ"/>
        </w:rPr>
      </w:pPr>
      <w:r w:rsidRPr="001F7B5F">
        <w:rPr>
          <w:rFonts w:ascii="Times New Roman" w:hAnsi="Times New Roman" w:cs="Times New Roman"/>
          <w:b/>
          <w:bCs/>
          <w:sz w:val="28"/>
          <w:szCs w:val="28"/>
          <w:lang w:val="kk-KZ"/>
        </w:rPr>
        <w:t>_________________</w:t>
      </w:r>
    </w:p>
    <w:p w14:paraId="73D59CCB" w14:textId="77777777" w:rsidR="001F7B5F" w:rsidRPr="001F7B5F" w:rsidRDefault="001F7B5F" w:rsidP="00F22A2C">
      <w:pPr>
        <w:spacing w:after="0" w:line="240" w:lineRule="auto"/>
        <w:ind w:firstLine="709"/>
        <w:contextualSpacing/>
        <w:jc w:val="both"/>
        <w:rPr>
          <w:rFonts w:ascii="Times New Roman" w:eastAsia="Calibri" w:hAnsi="Times New Roman" w:cs="Times New Roman"/>
          <w:sz w:val="28"/>
          <w:szCs w:val="24"/>
          <w:lang w:val="kk-KZ" w:eastAsia="ru-RU"/>
        </w:rPr>
      </w:pPr>
    </w:p>
    <w:p w14:paraId="0C73E170" w14:textId="77777777" w:rsidR="009B0704" w:rsidRPr="001F7B5F" w:rsidRDefault="009B0704" w:rsidP="00F22A2C">
      <w:pPr>
        <w:ind w:firstLine="709"/>
        <w:rPr>
          <w:lang w:val="kk-KZ"/>
        </w:rPr>
      </w:pPr>
    </w:p>
    <w:sectPr w:rsidR="009B0704" w:rsidRPr="001F7B5F" w:rsidSect="00EE1D9E">
      <w:headerReference w:type="default" r:id="rId11"/>
      <w:footerReference w:type="default" r:id="rId12"/>
      <w:footerReference w:type="first" r:id="rId13"/>
      <w:pgSz w:w="11906" w:h="16838"/>
      <w:pgMar w:top="1134" w:right="850" w:bottom="1134" w:left="1701" w:header="708" w:footer="708" w:gutter="0"/>
      <w:cols w:space="708"/>
      <w:titlePg/>
      <w:docGrid w:linePitch="360"/>
      <w:footerReference w:type="first" r:id="rId997"/>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13.07.2023 18:36 Абдуллин Толеген Турсынович</w:t>
      </w:r>
    </w:p>
    <w:p w:rsidR="003E01A1" w:rsidRPr="000E0DB0" w:rsidRDefault="000E0DB0">
      <w:r w:rsidRPr="000E0DB0">
        <w:rPr>
          <w:rFonts w:ascii="Times New Roman" w:eastAsia="Times New Roman" w:hAnsi="Times New Roman" w:cs="Times New Roman"/>
          <w:b/>
          <w:bCs/>
          <w:i/>
          <w:color w:val="008000"/>
          <w:sz w:val="15"/>
          <w:szCs w:val="15"/>
          <w:lang w:eastAsia="ru-RU"/>
        </w:rPr>
        <w:t>Действителен</w:t>
      </w:r>
      <w:r w:rsidRPr="000E0DB0">
        <w:rPr>
          <w:rFonts w:ascii="Times New Roman" w:eastAsia="Times New Roman" w:hAnsi="Times New Roman" w:cs="Times New Roman"/>
          <w:i/>
          <w:color w:val="606060"/>
          <w:sz w:val="15"/>
          <w:szCs w:val="15"/>
          <w:lang w:eastAsia="ru-RU"/>
        </w:rPr>
        <w:t xml:space="preserve"> </w:t>
      </w:r>
      <w:r w:rsidRPr="000E0DB0">
        <w:rPr>
          <w:rFonts w:ascii="Times New Roman" w:eastAsia="Times New Roman" w:hAnsi="Times New Roman" w:cs="Times New Roman"/>
          <w:b/>
          <w:bCs/>
          <w:i/>
          <w:color w:val="606060"/>
          <w:sz w:val="15"/>
          <w:szCs w:val="15"/>
          <w:lang w:eastAsia="ru-RU"/>
        </w:rPr>
        <w:t> Уникальное имя владельца: </w:t>
      </w:r>
      <w:r w:rsidRPr="000E0DB0">
        <w:rPr>
          <w:rFonts w:ascii="Times New Roman" w:eastAsia="Times New Roman" w:hAnsi="Times New Roman" w:cs="Times New Roman"/>
          <w:i/>
          <w:color w:val="606060"/>
          <w:sz w:val="15"/>
          <w:szCs w:val="15"/>
          <w:lang w:eastAsia="ru-RU"/>
        </w:rPr>
        <w:t xml:space="preserve"> АБДУЛЛИН ТОЛЕГЕН </w:t>
      </w:r>
      <w:r w:rsidRPr="000E0DB0">
        <w:rPr>
          <w:rFonts w:ascii="Times New Roman" w:eastAsia="Times New Roman" w:hAnsi="Times New Roman" w:cs="Times New Roman"/>
          <w:b/>
          <w:bCs/>
          <w:i/>
          <w:color w:val="606060"/>
          <w:sz w:val="15"/>
          <w:szCs w:val="15"/>
          <w:lang w:eastAsia="ru-RU"/>
        </w:rPr>
        <w:t> Дата начала: </w:t>
      </w:r>
      <w:r w:rsidRPr="000E0DB0">
        <w:rPr>
          <w:rFonts w:ascii="Times New Roman" w:eastAsia="Times New Roman" w:hAnsi="Times New Roman" w:cs="Times New Roman"/>
          <w:i/>
          <w:color w:val="606060"/>
          <w:sz w:val="15"/>
          <w:szCs w:val="15"/>
          <w:lang w:eastAsia="ru-RU"/>
        </w:rPr>
        <w:t xml:space="preserve"> 2022-12-28 15:25:36 (+06) </w:t>
      </w:r>
      <w:r w:rsidRPr="000E0DB0">
        <w:rPr>
          <w:rFonts w:ascii="Times New Roman" w:eastAsia="Times New Roman" w:hAnsi="Times New Roman" w:cs="Times New Roman"/>
          <w:b/>
          <w:bCs/>
          <w:i/>
          <w:color w:val="606060"/>
          <w:sz w:val="15"/>
          <w:szCs w:val="15"/>
          <w:lang w:eastAsia="ru-RU"/>
        </w:rPr>
        <w:t> Дата окончания: </w:t>
      </w:r>
      <w:r w:rsidRPr="000E0DB0">
        <w:rPr>
          <w:rFonts w:ascii="Times New Roman" w:eastAsia="Times New Roman" w:hAnsi="Times New Roman" w:cs="Times New Roman"/>
          <w:i/>
          <w:color w:val="606060"/>
          <w:sz w:val="15"/>
          <w:szCs w:val="15"/>
          <w:lang w:eastAsia="ru-RU"/>
        </w:rPr>
        <w:t xml:space="preserve"> 2025-12-27 15:30:36 (+06) </w:t>
      </w:r>
      <w:r w:rsidRPr="000E0DB0">
        <w:rPr>
          <w:rFonts w:ascii="Times New Roman" w:eastAsia="Times New Roman" w:hAnsi="Times New Roman" w:cs="Times New Roman"/>
          <w:b/>
          <w:bCs/>
          <w:i/>
          <w:color w:val="606060"/>
          <w:sz w:val="15"/>
          <w:szCs w:val="15"/>
          <w:lang w:eastAsia="ru-RU"/>
        </w:rPr>
        <w:t> Серийный номер: </w:t>
      </w:r>
      <w:r w:rsidRPr="000E0DB0">
        <w:rPr>
          <w:rFonts w:ascii="Times New Roman" w:eastAsia="Times New Roman" w:hAnsi="Times New Roman" w:cs="Times New Roman"/>
          <w:i/>
          <w:color w:val="606060"/>
          <w:sz w:val="15"/>
          <w:szCs w:val="15"/>
          <w:lang w:eastAsia="ru-RU"/>
        </w:rPr>
        <w:t xml:space="preserve"> 219302614698893262831713141780599467322862768360 </w:t>
      </w:r>
      <w:r w:rsidRPr="000E0DB0">
        <w:rPr>
          <w:rFonts w:ascii="Times New Roman" w:eastAsia="Times New Roman" w:hAnsi="Times New Roman" w:cs="Times New Roman"/>
          <w:b/>
          <w:bCs/>
          <w:i/>
          <w:color w:val="606060"/>
          <w:sz w:val="15"/>
          <w:szCs w:val="15"/>
          <w:lang w:eastAsia="ru-RU"/>
        </w:rPr>
        <w:t> Субъект: </w:t>
      </w:r>
      <w:r w:rsidRPr="000E0DB0">
        <w:rPr>
          <w:rFonts w:ascii="Times New Roman" w:eastAsia="Times New Roman" w:hAnsi="Times New Roman" w:cs="Times New Roman"/>
          <w:i/>
          <w:color w:val="606060"/>
          <w:sz w:val="15"/>
          <w:szCs w:val="15"/>
          <w:lang w:eastAsia="ru-RU"/>
        </w:rPr>
        <w:t xml:space="preserve"> OID.2.5.4.20="+77780909668", EMAILADDRESS=t.abdullin@miid.gov.kz, SURNAME=АБДУЛЛИН, SERIALNUMBER=IIN820916350116, GIVENNAME=ТУРСЫНОВИЧ, CN=АБДУЛЛИН ТОЛЕГЕН, OU=BIN050140001743, ST=Астана, O="Республиканское государственное учреждение \"Комитет автомобильных дорог Министерства индустрии и инфраструктурного развития Республики Казахстан\"", C=KZ </w:t>
      </w:r>
      <w:r w:rsidRPr="000E0DB0">
        <w:rPr>
          <w:rFonts w:ascii="Times New Roman" w:eastAsia="Times New Roman" w:hAnsi="Times New Roman" w:cs="Times New Roman"/>
          <w:b/>
          <w:bCs/>
          <w:i/>
          <w:color w:val="606060"/>
          <w:sz w:val="15"/>
          <w:szCs w:val="15"/>
          <w:lang w:eastAsia="ru-RU"/>
        </w:rPr>
        <w:t> Издатель: </w:t>
      </w:r>
      <w:r w:rsidRPr="000E0DB0">
        <w:rPr>
          <w:rFonts w:ascii="Times New Roman" w:eastAsia="Times New Roman" w:hAnsi="Times New Roman" w:cs="Times New Roman"/>
          <w:i/>
          <w:color w:val="606060"/>
          <w:sz w:val="15"/>
          <w:szCs w:val="15"/>
          <w:lang w:eastAsia="ru-RU"/>
        </w:rPr>
        <w:t xml:space="preserve"> CN=Удостоверяющий центр Государственных органов, O=Республика Казахстан, C=KZ </w:t>
      </w:r>
    </w:p>
    <w:p>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drawing>
          <wp:inline distT="0" distB="0" distL="0" distR="0">
            <wp:extent cx="1399539" cy="1399539"/>
            <wp:effectExtent l="0" t="0" r="3175" b="8255"/>
            <wp:docPr id="1" name="Рисунок 1"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pic:cNvPicPr>
                      <a:picLocks noChangeAspect="1" noChangeArrowheads="1"/>
                    </pic:cNvPicPr>
                  </pic:nvPicPr>
                  <pic:blipFill>
                    <a:blip r:embed="rId920">
                      <a:extLst>
                        <a:ext uri="{28A0092B-C50C-407E-A947-70E740481C1C}">
                          <a14:useLocalDpi xmlns:a14="http://schemas.microsoft.com/office/drawing/2010/main" val="0"/>
                        </a:ext>
                      </a:extLst>
                    </a:blip>
                    <a:srcRect/>
                    <a:stretch>
                      <a:fillRect/>
                    </a:stretch>
                  </pic:blipFill>
                  <pic:spPr bwMode="auto">
                    <a:xfrm>
                      <a:off x="0" y="0"/>
                      <a:ext cx="1399539" cy="1399539"/>
                    </a:xfrm>
                    <a:prstGeom prst="rect">
                      <a:avLst/>
                    </a:prstGeom>
                    <a:noFill/>
                    <a:ln>
                      <a:noFill/>
                    </a:ln>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883DC3" w14:textId="77777777" w:rsidR="006544F4" w:rsidRDefault="006544F4" w:rsidP="001F7B5F">
      <w:pPr>
        <w:spacing w:after="0" w:line="240" w:lineRule="auto"/>
      </w:pPr>
      <w:r>
        <w:separator/>
      </w:r>
    </w:p>
  </w:endnote>
  <w:endnote w:type="continuationSeparator" w:id="0">
    <w:p w14:paraId="2F63572D" w14:textId="77777777" w:rsidR="006544F4" w:rsidRDefault="006544F4" w:rsidP="001F7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27563" w14:textId="77777777" w:rsidR="00037C0F" w:rsidRDefault="00BD6CFD">
    <w:r>
      <w:cr/>
    </w:r>
  </w:p>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Дата: 14.07.2023 09:59. Копия электронного документа. Версия СЭД: Documentolog 7.16.3.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E40E9" w14:textId="77777777" w:rsidR="00037C0F" w:rsidRDefault="00BD6CFD">
    <w:r>
      <w:c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Дата: 14.07.2023 09:59. Копия электронного документа. Версия СЭД: Documentolog 7.16.3.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90906F" w14:textId="77777777" w:rsidR="006544F4" w:rsidRDefault="006544F4" w:rsidP="001F7B5F">
      <w:pPr>
        <w:spacing w:after="0" w:line="240" w:lineRule="auto"/>
      </w:pPr>
      <w:r>
        <w:separator/>
      </w:r>
    </w:p>
  </w:footnote>
  <w:footnote w:type="continuationSeparator" w:id="0">
    <w:p w14:paraId="0C1A3CF5" w14:textId="77777777" w:rsidR="006544F4" w:rsidRDefault="006544F4" w:rsidP="001F7B5F">
      <w:pPr>
        <w:spacing w:after="0" w:line="240" w:lineRule="auto"/>
      </w:pPr>
      <w:r>
        <w:continuationSeparator/>
      </w:r>
    </w:p>
  </w:footnote>
  <w:footnote w:id="1">
    <w:p w14:paraId="3B7ECE14" w14:textId="77777777" w:rsidR="001F7B5F" w:rsidRPr="005D7D05" w:rsidRDefault="001F7B5F" w:rsidP="001F7B5F">
      <w:pPr>
        <w:pStyle w:val="a6"/>
        <w:jc w:val="both"/>
        <w:rPr>
          <w:lang w:val="kk-KZ"/>
        </w:rPr>
      </w:pPr>
      <w:r w:rsidRPr="009336BD">
        <w:rPr>
          <w:rStyle w:val="a8"/>
          <w:rFonts w:ascii="Times New Roman" w:hAnsi="Times New Roman" w:cs="Times New Roman"/>
          <w:sz w:val="24"/>
          <w:szCs w:val="24"/>
        </w:rPr>
        <w:footnoteRef/>
      </w:r>
      <w:r>
        <w:rPr>
          <w:rFonts w:ascii="Times New Roman" w:hAnsi="Times New Roman" w:cs="Times New Roman"/>
          <w:sz w:val="24"/>
          <w:szCs w:val="24"/>
          <w:lang w:val="kk-KZ"/>
        </w:rPr>
        <w:t xml:space="preserve"> </w:t>
      </w:r>
      <w:r w:rsidRPr="005D7D05">
        <w:rPr>
          <w:rFonts w:ascii="Times New Roman" w:hAnsi="Times New Roman" w:cs="Times New Roman"/>
          <w:sz w:val="24"/>
          <w:szCs w:val="24"/>
          <w:lang w:val="kk-KZ"/>
        </w:rPr>
        <w:t>Кеден одағы Комиссиясының 2011 жылғы 18 қ</w:t>
      </w:r>
      <w:r>
        <w:rPr>
          <w:rFonts w:ascii="Times New Roman" w:hAnsi="Times New Roman" w:cs="Times New Roman"/>
          <w:sz w:val="24"/>
          <w:szCs w:val="24"/>
          <w:lang w:val="kk-KZ"/>
        </w:rPr>
        <w:t>азандағы № 827 «Кеден одағының «Автомобиль ж</w:t>
      </w:r>
      <w:r w:rsidRPr="005D7D05">
        <w:rPr>
          <w:rFonts w:ascii="Times New Roman" w:hAnsi="Times New Roman" w:cs="Times New Roman"/>
          <w:sz w:val="24"/>
          <w:szCs w:val="24"/>
          <w:lang w:val="kk-KZ"/>
        </w:rPr>
        <w:t>ол</w:t>
      </w:r>
      <w:r>
        <w:rPr>
          <w:rFonts w:ascii="Times New Roman" w:hAnsi="Times New Roman" w:cs="Times New Roman"/>
          <w:sz w:val="24"/>
          <w:szCs w:val="24"/>
          <w:lang w:val="kk-KZ"/>
        </w:rPr>
        <w:t>дарының қауіпсіздігі</w:t>
      </w:r>
      <w:r w:rsidRPr="005D7D05">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5D7D05">
        <w:rPr>
          <w:rFonts w:ascii="Times New Roman" w:hAnsi="Times New Roman" w:cs="Times New Roman"/>
          <w:sz w:val="24"/>
          <w:szCs w:val="24"/>
          <w:lang w:val="kk-KZ"/>
        </w:rPr>
        <w:t>техникалық регламенттерін қабылдау туралы» шешімі.</w:t>
      </w:r>
    </w:p>
  </w:footnote>
  <w:footnote w:id="2">
    <w:p w14:paraId="0AB4A3F2" w14:textId="77777777" w:rsidR="001F7B5F" w:rsidRPr="002F4BCF" w:rsidRDefault="001F7B5F" w:rsidP="001F7B5F">
      <w:pPr>
        <w:pStyle w:val="a6"/>
        <w:jc w:val="both"/>
        <w:rPr>
          <w:rFonts w:ascii="Times New Roman" w:hAnsi="Times New Roman" w:cs="Times New Roman"/>
          <w:sz w:val="24"/>
          <w:szCs w:val="24"/>
          <w:lang w:val="kk-KZ"/>
        </w:rPr>
      </w:pPr>
      <w:r w:rsidRPr="00A651D0">
        <w:rPr>
          <w:rStyle w:val="a8"/>
          <w:rFonts w:ascii="Times New Roman" w:hAnsi="Times New Roman" w:cs="Times New Roman"/>
          <w:sz w:val="24"/>
          <w:szCs w:val="24"/>
        </w:rPr>
        <w:footnoteRef/>
      </w:r>
      <w:r w:rsidRPr="002F4BCF">
        <w:rPr>
          <w:rFonts w:ascii="Times New Roman" w:hAnsi="Times New Roman" w:cs="Times New Roman"/>
          <w:sz w:val="24"/>
          <w:szCs w:val="24"/>
          <w:lang w:val="kk-KZ"/>
        </w:rPr>
        <w:t xml:space="preserve"> </w:t>
      </w:r>
      <w:r w:rsidRPr="002F4BCF">
        <w:rPr>
          <w:rFonts w:ascii="Times New Roman" w:hAnsi="Times New Roman" w:cs="Times New Roman"/>
          <w:b/>
          <w:bCs/>
          <w:sz w:val="24"/>
          <w:szCs w:val="24"/>
          <w:lang w:val="kk-KZ"/>
        </w:rPr>
        <w:t>Жұмыстың және материалдардың сапасын сараптау нүктелері:</w:t>
      </w:r>
      <w:r w:rsidRPr="002F4BCF">
        <w:rPr>
          <w:rFonts w:ascii="Times New Roman" w:hAnsi="Times New Roman" w:cs="Times New Roman"/>
          <w:bCs/>
          <w:sz w:val="24"/>
          <w:szCs w:val="24"/>
          <w:lang w:val="kk-KZ"/>
        </w:rPr>
        <w:t xml:space="preserve"> сапа сараптамасының сәтін анықта</w:t>
      </w:r>
      <w:r>
        <w:rPr>
          <w:rFonts w:ascii="Times New Roman" w:hAnsi="Times New Roman" w:cs="Times New Roman"/>
          <w:bCs/>
          <w:sz w:val="24"/>
          <w:szCs w:val="24"/>
          <w:lang w:val="kk-KZ"/>
        </w:rPr>
        <w:t>йтын процесс сызбасындағы</w:t>
      </w:r>
      <w:r w:rsidRPr="002F4BCF">
        <w:rPr>
          <w:rFonts w:ascii="Times New Roman" w:hAnsi="Times New Roman" w:cs="Times New Roman"/>
          <w:bCs/>
          <w:sz w:val="24"/>
          <w:szCs w:val="24"/>
          <w:lang w:val="kk-KZ"/>
        </w:rPr>
        <w:t xml:space="preserve"> сыни нүктелер (ақпаратты процесстен алып тастау, талдау, процесс нәтижелері бойынша шешім қабылдау)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727053"/>
      <w:docPartObj>
        <w:docPartGallery w:val="Page Numbers (Top of Page)"/>
        <w:docPartUnique/>
      </w:docPartObj>
    </w:sdtPr>
    <w:sdtEndPr/>
    <w:sdtContent>
      <w:p w14:paraId="605810EA" w14:textId="77777777" w:rsidR="00EE1D9E" w:rsidRDefault="00F22A2C">
        <w:pPr>
          <w:pStyle w:val="a9"/>
          <w:jc w:val="center"/>
        </w:pPr>
        <w:r>
          <w:fldChar w:fldCharType="begin"/>
        </w:r>
        <w:r>
          <w:instrText>PAGE   \* MERGEFORMAT</w:instrText>
        </w:r>
        <w:r>
          <w:fldChar w:fldCharType="separate"/>
        </w:r>
        <w:r w:rsidR="003D7D7B">
          <w:rPr>
            <w:noProof/>
          </w:rPr>
          <w:t>10</w:t>
        </w:r>
        <w:r>
          <w:fldChar w:fldCharType="end"/>
        </w:r>
      </w:p>
    </w:sdtContent>
  </w:sdt>
  <w:p w14:paraId="330EF3F1" w14:textId="6A2361E7" w:rsidR="003D52A9" w:rsidRDefault="006544F4"/>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Комитет автомобильных дорог - Сагадиев А. У."/>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04A00"/>
    <w:multiLevelType w:val="multilevel"/>
    <w:tmpl w:val="1152CFD0"/>
    <w:lvl w:ilvl="0">
      <w:start w:val="1"/>
      <w:numFmt w:val="decimal"/>
      <w:pStyle w:val="1"/>
      <w:lvlText w:val="%1."/>
      <w:lvlJc w:val="left"/>
      <w:pPr>
        <w:ind w:left="107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2"/>
      <w:isLgl/>
      <w:lvlText w:val="%1.%2"/>
      <w:lvlJc w:val="left"/>
      <w:pPr>
        <w:ind w:left="1429" w:hanging="79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isLgl/>
      <w:lvlText w:val="%1.%2.%3"/>
      <w:lvlJc w:val="left"/>
      <w:pPr>
        <w:ind w:left="1495" w:hanging="795"/>
      </w:pPr>
      <w:rPr>
        <w:rFonts w:hint="default"/>
      </w:rPr>
    </w:lvl>
    <w:lvl w:ilvl="3">
      <w:start w:val="1"/>
      <w:numFmt w:val="decimal"/>
      <w:isLgl/>
      <w:lvlText w:val="%1.%2.%3.%4"/>
      <w:lvlJc w:val="left"/>
      <w:pPr>
        <w:ind w:left="1561" w:hanging="795"/>
      </w:pPr>
      <w:rPr>
        <w:rFonts w:hint="default"/>
      </w:rPr>
    </w:lvl>
    <w:lvl w:ilvl="4">
      <w:start w:val="1"/>
      <w:numFmt w:val="decimal"/>
      <w:isLgl/>
      <w:lvlText w:val="%1.%2.%3.%4.%5"/>
      <w:lvlJc w:val="left"/>
      <w:pPr>
        <w:ind w:left="1912" w:hanging="1080"/>
      </w:pPr>
      <w:rPr>
        <w:rFonts w:hint="default"/>
      </w:rPr>
    </w:lvl>
    <w:lvl w:ilvl="5">
      <w:start w:val="1"/>
      <w:numFmt w:val="decimal"/>
      <w:isLgl/>
      <w:lvlText w:val="%1.%2.%3.%4.%5.%6"/>
      <w:lvlJc w:val="left"/>
      <w:pPr>
        <w:ind w:left="1978" w:hanging="1080"/>
      </w:pPr>
      <w:rPr>
        <w:rFonts w:hint="default"/>
      </w:rPr>
    </w:lvl>
    <w:lvl w:ilvl="6">
      <w:start w:val="1"/>
      <w:numFmt w:val="decimal"/>
      <w:isLgl/>
      <w:lvlText w:val="%1.%2.%3.%4.%5.%6.%7"/>
      <w:lvlJc w:val="left"/>
      <w:pPr>
        <w:ind w:left="2404" w:hanging="1440"/>
      </w:pPr>
      <w:rPr>
        <w:rFonts w:hint="default"/>
      </w:rPr>
    </w:lvl>
    <w:lvl w:ilvl="7">
      <w:start w:val="1"/>
      <w:numFmt w:val="decimal"/>
      <w:isLgl/>
      <w:lvlText w:val="%1.%2.%3.%4.%5.%6.%7.%8"/>
      <w:lvlJc w:val="left"/>
      <w:pPr>
        <w:ind w:left="2470" w:hanging="1440"/>
      </w:pPr>
      <w:rPr>
        <w:rFonts w:hint="default"/>
      </w:rPr>
    </w:lvl>
    <w:lvl w:ilvl="8">
      <w:start w:val="1"/>
      <w:numFmt w:val="decimal"/>
      <w:isLgl/>
      <w:lvlText w:val="%1.%2.%3.%4.%5.%6.%7.%8.%9"/>
      <w:lvlJc w:val="left"/>
      <w:pPr>
        <w:ind w:left="2536" w:hanging="1440"/>
      </w:pPr>
      <w:rPr>
        <w:rFonts w:hint="default"/>
      </w:rPr>
    </w:lvl>
  </w:abstractNum>
  <w:abstractNum w:abstractNumId="1">
    <w:nsid w:val="2DC76CF4"/>
    <w:multiLevelType w:val="multilevel"/>
    <w:tmpl w:val="2F5E7AD4"/>
    <w:lvl w:ilvl="0">
      <w:start w:val="3"/>
      <w:numFmt w:val="decimal"/>
      <w:lvlText w:val="%1."/>
      <w:lvlJc w:val="left"/>
      <w:pPr>
        <w:ind w:left="675" w:hanging="675"/>
      </w:pPr>
      <w:rPr>
        <w:rFonts w:hint="default"/>
        <w:b/>
      </w:rPr>
    </w:lvl>
    <w:lvl w:ilvl="1">
      <w:start w:val="1"/>
      <w:numFmt w:val="decimal"/>
      <w:lvlText w:val="%1.%2."/>
      <w:lvlJc w:val="left"/>
      <w:pPr>
        <w:ind w:left="1070" w:hanging="720"/>
      </w:pPr>
      <w:rPr>
        <w:rFonts w:hint="default"/>
        <w:b/>
      </w:rPr>
    </w:lvl>
    <w:lvl w:ilvl="2">
      <w:start w:val="1"/>
      <w:numFmt w:val="decimal"/>
      <w:lvlText w:val="%1.%2.%3."/>
      <w:lvlJc w:val="left"/>
      <w:pPr>
        <w:ind w:left="1997" w:hanging="720"/>
      </w:pPr>
      <w:rPr>
        <w:rFonts w:hint="default"/>
        <w:b w:val="0"/>
        <w:color w:val="auto"/>
      </w:rPr>
    </w:lvl>
    <w:lvl w:ilvl="3">
      <w:start w:val="1"/>
      <w:numFmt w:val="decimal"/>
      <w:lvlText w:val="%1.%2.%3.%4."/>
      <w:lvlJc w:val="left"/>
      <w:pPr>
        <w:ind w:left="2130" w:hanging="1080"/>
      </w:pPr>
      <w:rPr>
        <w:rFonts w:hint="default"/>
        <w:b/>
      </w:rPr>
    </w:lvl>
    <w:lvl w:ilvl="4">
      <w:start w:val="1"/>
      <w:numFmt w:val="decimal"/>
      <w:lvlText w:val="%1.%2.%3.%4.%5."/>
      <w:lvlJc w:val="left"/>
      <w:pPr>
        <w:ind w:left="2480" w:hanging="1080"/>
      </w:pPr>
      <w:rPr>
        <w:rFonts w:hint="default"/>
        <w:b/>
      </w:rPr>
    </w:lvl>
    <w:lvl w:ilvl="5">
      <w:start w:val="1"/>
      <w:numFmt w:val="decimal"/>
      <w:lvlText w:val="%1.%2.%3.%4.%5.%6."/>
      <w:lvlJc w:val="left"/>
      <w:pPr>
        <w:ind w:left="3190" w:hanging="1440"/>
      </w:pPr>
      <w:rPr>
        <w:rFonts w:hint="default"/>
        <w:b/>
      </w:rPr>
    </w:lvl>
    <w:lvl w:ilvl="6">
      <w:start w:val="1"/>
      <w:numFmt w:val="decimal"/>
      <w:lvlText w:val="%1.%2.%3.%4.%5.%6.%7."/>
      <w:lvlJc w:val="left"/>
      <w:pPr>
        <w:ind w:left="3900" w:hanging="1800"/>
      </w:pPr>
      <w:rPr>
        <w:rFonts w:hint="default"/>
        <w:b/>
      </w:rPr>
    </w:lvl>
    <w:lvl w:ilvl="7">
      <w:start w:val="1"/>
      <w:numFmt w:val="decimal"/>
      <w:lvlText w:val="%1.%2.%3.%4.%5.%6.%7.%8."/>
      <w:lvlJc w:val="left"/>
      <w:pPr>
        <w:ind w:left="4250" w:hanging="1800"/>
      </w:pPr>
      <w:rPr>
        <w:rFonts w:hint="default"/>
        <w:b/>
      </w:rPr>
    </w:lvl>
    <w:lvl w:ilvl="8">
      <w:start w:val="1"/>
      <w:numFmt w:val="decimal"/>
      <w:lvlText w:val="%1.%2.%3.%4.%5.%6.%7.%8.%9."/>
      <w:lvlJc w:val="left"/>
      <w:pPr>
        <w:ind w:left="4960" w:hanging="2160"/>
      </w:pPr>
      <w:rPr>
        <w:rFonts w:hint="default"/>
        <w:b/>
      </w:rPr>
    </w:lvl>
  </w:abstractNum>
  <w:abstractNum w:abstractNumId="2">
    <w:nsid w:val="3D29154C"/>
    <w:multiLevelType w:val="multilevel"/>
    <w:tmpl w:val="E41A5B82"/>
    <w:lvl w:ilvl="0">
      <w:start w:val="2"/>
      <w:numFmt w:val="decimal"/>
      <w:lvlText w:val="%1."/>
      <w:lvlJc w:val="left"/>
      <w:pPr>
        <w:ind w:left="1443" w:hanging="450"/>
      </w:pPr>
      <w:rPr>
        <w:rFonts w:hint="default"/>
        <w:b/>
        <w:lang w:val="ru-RU"/>
      </w:rPr>
    </w:lvl>
    <w:lvl w:ilvl="1">
      <w:start w:val="1"/>
      <w:numFmt w:val="decimal"/>
      <w:lvlText w:val="%1.%2."/>
      <w:lvlJc w:val="left"/>
      <w:pPr>
        <w:ind w:left="2280" w:hanging="720"/>
      </w:pPr>
      <w:rPr>
        <w:rFonts w:hint="default"/>
        <w:b w:val="0"/>
      </w:rPr>
    </w:lvl>
    <w:lvl w:ilvl="2">
      <w:start w:val="1"/>
      <w:numFmt w:val="decimal"/>
      <w:lvlText w:val="%1.%2.%3."/>
      <w:lvlJc w:val="left"/>
      <w:pPr>
        <w:ind w:left="2847" w:hanging="720"/>
      </w:pPr>
      <w:rPr>
        <w:rFonts w:hint="default"/>
        <w:b/>
      </w:rPr>
    </w:lvl>
    <w:lvl w:ilvl="3">
      <w:start w:val="1"/>
      <w:numFmt w:val="decimal"/>
      <w:lvlText w:val="%1.%2.%3.%4."/>
      <w:lvlJc w:val="left"/>
      <w:pPr>
        <w:ind w:left="3774" w:hanging="1080"/>
      </w:pPr>
      <w:rPr>
        <w:rFonts w:hint="default"/>
        <w:b/>
      </w:rPr>
    </w:lvl>
    <w:lvl w:ilvl="4">
      <w:start w:val="1"/>
      <w:numFmt w:val="decimal"/>
      <w:lvlText w:val="%1.%2.%3.%4.%5."/>
      <w:lvlJc w:val="left"/>
      <w:pPr>
        <w:ind w:left="4341" w:hanging="1080"/>
      </w:pPr>
      <w:rPr>
        <w:rFonts w:hint="default"/>
        <w:b/>
      </w:rPr>
    </w:lvl>
    <w:lvl w:ilvl="5">
      <w:start w:val="1"/>
      <w:numFmt w:val="decimal"/>
      <w:lvlText w:val="%1.%2.%3.%4.%5.%6."/>
      <w:lvlJc w:val="left"/>
      <w:pPr>
        <w:ind w:left="5268" w:hanging="1440"/>
      </w:pPr>
      <w:rPr>
        <w:rFonts w:hint="default"/>
        <w:b/>
      </w:rPr>
    </w:lvl>
    <w:lvl w:ilvl="6">
      <w:start w:val="1"/>
      <w:numFmt w:val="decimal"/>
      <w:lvlText w:val="%1.%2.%3.%4.%5.%6.%7."/>
      <w:lvlJc w:val="left"/>
      <w:pPr>
        <w:ind w:left="6195" w:hanging="1800"/>
      </w:pPr>
      <w:rPr>
        <w:rFonts w:hint="default"/>
        <w:b/>
      </w:rPr>
    </w:lvl>
    <w:lvl w:ilvl="7">
      <w:start w:val="1"/>
      <w:numFmt w:val="decimal"/>
      <w:lvlText w:val="%1.%2.%3.%4.%5.%6.%7.%8."/>
      <w:lvlJc w:val="left"/>
      <w:pPr>
        <w:ind w:left="6762" w:hanging="1800"/>
      </w:pPr>
      <w:rPr>
        <w:rFonts w:hint="default"/>
        <w:b/>
      </w:rPr>
    </w:lvl>
    <w:lvl w:ilvl="8">
      <w:start w:val="1"/>
      <w:numFmt w:val="decimal"/>
      <w:lvlText w:val="%1.%2.%3.%4.%5.%6.%7.%8.%9."/>
      <w:lvlJc w:val="left"/>
      <w:pPr>
        <w:ind w:left="7689" w:hanging="2160"/>
      </w:pPr>
      <w:rPr>
        <w:rFonts w:hint="default"/>
        <w:b/>
      </w:rPr>
    </w:lvl>
  </w:abstractNum>
  <w:abstractNum w:abstractNumId="3">
    <w:nsid w:val="6B597F18"/>
    <w:multiLevelType w:val="hybridMultilevel"/>
    <w:tmpl w:val="73E48CE0"/>
    <w:lvl w:ilvl="0" w:tplc="5C022F06">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nsid w:val="6EC266CB"/>
    <w:multiLevelType w:val="multilevel"/>
    <w:tmpl w:val="A36284FC"/>
    <w:lvl w:ilvl="0">
      <w:start w:val="3"/>
      <w:numFmt w:val="decimal"/>
      <w:lvlText w:val="%1."/>
      <w:lvlJc w:val="left"/>
      <w:pPr>
        <w:ind w:left="675" w:hanging="675"/>
      </w:pPr>
      <w:rPr>
        <w:rFonts w:hint="default"/>
      </w:rPr>
    </w:lvl>
    <w:lvl w:ilvl="1">
      <w:start w:val="2"/>
      <w:numFmt w:val="decimal"/>
      <w:lvlText w:val="%1.%2."/>
      <w:lvlJc w:val="left"/>
      <w:pPr>
        <w:ind w:left="933"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704"/>
    <w:rsid w:val="00031CBC"/>
    <w:rsid w:val="00037C0F"/>
    <w:rsid w:val="000566A2"/>
    <w:rsid w:val="000B5CA2"/>
    <w:rsid w:val="0014375D"/>
    <w:rsid w:val="001E072C"/>
    <w:rsid w:val="001F7B5F"/>
    <w:rsid w:val="00311456"/>
    <w:rsid w:val="00314B4E"/>
    <w:rsid w:val="003D7D7B"/>
    <w:rsid w:val="0047040C"/>
    <w:rsid w:val="004828B7"/>
    <w:rsid w:val="00583C0C"/>
    <w:rsid w:val="005D6F18"/>
    <w:rsid w:val="006544F4"/>
    <w:rsid w:val="007E023D"/>
    <w:rsid w:val="00851169"/>
    <w:rsid w:val="009A7675"/>
    <w:rsid w:val="009B0704"/>
    <w:rsid w:val="009E14A7"/>
    <w:rsid w:val="00AB63D7"/>
    <w:rsid w:val="00BD6CFD"/>
    <w:rsid w:val="00C267A8"/>
    <w:rsid w:val="00D534A4"/>
    <w:rsid w:val="00D93A40"/>
    <w:rsid w:val="00E702B3"/>
    <w:rsid w:val="00EC7893"/>
    <w:rsid w:val="00F22A2C"/>
    <w:rsid w:val="00FD3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2CF5B"/>
  <w:documentProtection w:edit="readOnly" w:enforcement="1" w:cryptProviderType="rsaFull" w:cryptAlgorithmClass="hash" w:cryptAlgorithmType="typeAny" w:cryptAlgorithmSid="4" w:cryptSpinCount="100000" w:hash="GZGv+O0pgNAZ2Q0dNFMRG52OQ+w=" w:salt="7OzIXI8aQrSCM9PFSxYKDg=="/>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B5F"/>
    <w:rPr>
      <w:kern w:val="0"/>
      <w14:ligatures w14:val="none"/>
    </w:rPr>
  </w:style>
  <w:style w:type="paragraph" w:styleId="1">
    <w:name w:val="heading 1"/>
    <w:basedOn w:val="a"/>
    <w:next w:val="a"/>
    <w:link w:val="10"/>
    <w:uiPriority w:val="9"/>
    <w:qFormat/>
    <w:rsid w:val="001F7B5F"/>
    <w:pPr>
      <w:keepNext/>
      <w:keepLines/>
      <w:numPr>
        <w:numId w:val="1"/>
      </w:numPr>
      <w:autoSpaceDE w:val="0"/>
      <w:autoSpaceDN w:val="0"/>
      <w:adjustRightInd w:val="0"/>
      <w:spacing w:before="480" w:after="240" w:line="240" w:lineRule="auto"/>
      <w:outlineLvl w:val="0"/>
    </w:pPr>
    <w:rPr>
      <w:rFonts w:ascii="Cambria" w:eastAsia="Times New Roman" w:hAnsi="Cambria" w:cs="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7B5F"/>
    <w:rPr>
      <w:rFonts w:ascii="Cambria" w:eastAsia="Times New Roman" w:hAnsi="Cambria" w:cs="Times New Roman"/>
      <w:b/>
      <w:bCs/>
      <w:kern w:val="0"/>
      <w:sz w:val="32"/>
      <w:szCs w:val="24"/>
      <w14:ligatures w14:val="none"/>
    </w:rPr>
  </w:style>
  <w:style w:type="character" w:styleId="a3">
    <w:name w:val="Hyperlink"/>
    <w:basedOn w:val="a0"/>
    <w:uiPriority w:val="99"/>
    <w:unhideWhenUsed/>
    <w:rsid w:val="001F7B5F"/>
    <w:rPr>
      <w:color w:val="0000FF"/>
      <w:u w:val="single"/>
    </w:rPr>
  </w:style>
  <w:style w:type="paragraph" w:styleId="11">
    <w:name w:val="toc 1"/>
    <w:basedOn w:val="a"/>
    <w:next w:val="a"/>
    <w:autoRedefine/>
    <w:uiPriority w:val="39"/>
    <w:unhideWhenUsed/>
    <w:rsid w:val="001F7B5F"/>
    <w:pPr>
      <w:tabs>
        <w:tab w:val="left" w:pos="851"/>
        <w:tab w:val="right" w:leader="dot" w:pos="9345"/>
      </w:tabs>
      <w:spacing w:after="100" w:line="360" w:lineRule="auto"/>
    </w:pPr>
  </w:style>
  <w:style w:type="paragraph" w:customStyle="1" w:styleId="a4">
    <w:name w:val="основной текст"/>
    <w:basedOn w:val="a"/>
    <w:qFormat/>
    <w:rsid w:val="001F7B5F"/>
    <w:pPr>
      <w:autoSpaceDE w:val="0"/>
      <w:autoSpaceDN w:val="0"/>
      <w:adjustRightInd w:val="0"/>
      <w:spacing w:after="0" w:line="240" w:lineRule="auto"/>
      <w:ind w:firstLine="426"/>
      <w:jc w:val="both"/>
    </w:pPr>
    <w:rPr>
      <w:rFonts w:ascii="Times New Roman" w:eastAsia="Calibri" w:hAnsi="Times New Roman" w:cs="Times New Roman"/>
      <w:sz w:val="28"/>
      <w:szCs w:val="24"/>
    </w:rPr>
  </w:style>
  <w:style w:type="paragraph" w:customStyle="1" w:styleId="2">
    <w:name w:val="основной текст 2"/>
    <w:basedOn w:val="a4"/>
    <w:qFormat/>
    <w:rsid w:val="001F7B5F"/>
    <w:pPr>
      <w:numPr>
        <w:ilvl w:val="1"/>
        <w:numId w:val="1"/>
      </w:numPr>
      <w:tabs>
        <w:tab w:val="left" w:pos="1276"/>
      </w:tabs>
      <w:ind w:left="0" w:firstLine="635"/>
    </w:pPr>
  </w:style>
  <w:style w:type="paragraph" w:styleId="a5">
    <w:name w:val="List Paragraph"/>
    <w:basedOn w:val="a"/>
    <w:uiPriority w:val="34"/>
    <w:qFormat/>
    <w:rsid w:val="001F7B5F"/>
    <w:pPr>
      <w:ind w:left="720"/>
      <w:contextualSpacing/>
    </w:pPr>
  </w:style>
  <w:style w:type="paragraph" w:styleId="a6">
    <w:name w:val="footnote text"/>
    <w:basedOn w:val="a"/>
    <w:link w:val="a7"/>
    <w:uiPriority w:val="99"/>
    <w:semiHidden/>
    <w:unhideWhenUsed/>
    <w:rsid w:val="001F7B5F"/>
    <w:pPr>
      <w:spacing w:after="0" w:line="240" w:lineRule="auto"/>
    </w:pPr>
    <w:rPr>
      <w:sz w:val="20"/>
      <w:szCs w:val="20"/>
    </w:rPr>
  </w:style>
  <w:style w:type="character" w:customStyle="1" w:styleId="a7">
    <w:name w:val="Текст сноски Знак"/>
    <w:basedOn w:val="a0"/>
    <w:link w:val="a6"/>
    <w:uiPriority w:val="99"/>
    <w:semiHidden/>
    <w:rsid w:val="001F7B5F"/>
    <w:rPr>
      <w:kern w:val="0"/>
      <w:sz w:val="20"/>
      <w:szCs w:val="20"/>
      <w14:ligatures w14:val="none"/>
    </w:rPr>
  </w:style>
  <w:style w:type="character" w:styleId="a8">
    <w:name w:val="footnote reference"/>
    <w:basedOn w:val="a0"/>
    <w:uiPriority w:val="99"/>
    <w:semiHidden/>
    <w:unhideWhenUsed/>
    <w:rsid w:val="001F7B5F"/>
    <w:rPr>
      <w:vertAlign w:val="superscript"/>
    </w:rPr>
  </w:style>
  <w:style w:type="paragraph" w:styleId="a9">
    <w:name w:val="header"/>
    <w:basedOn w:val="a"/>
    <w:link w:val="aa"/>
    <w:uiPriority w:val="99"/>
    <w:unhideWhenUsed/>
    <w:rsid w:val="001F7B5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F7B5F"/>
    <w:rPr>
      <w:kern w:val="0"/>
      <w14:ligatures w14:val="none"/>
    </w:rPr>
  </w:style>
  <w:style w:type="paragraph" w:styleId="ab">
    <w:name w:val="footer"/>
    <w:basedOn w:val="a"/>
    <w:link w:val="ac"/>
    <w:uiPriority w:val="99"/>
    <w:unhideWhenUsed/>
    <w:rsid w:val="001F7B5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F7B5F"/>
    <w:rPr>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B5F"/>
    <w:rPr>
      <w:kern w:val="0"/>
      <w14:ligatures w14:val="none"/>
    </w:rPr>
  </w:style>
  <w:style w:type="paragraph" w:styleId="1">
    <w:name w:val="heading 1"/>
    <w:basedOn w:val="a"/>
    <w:next w:val="a"/>
    <w:link w:val="10"/>
    <w:uiPriority w:val="9"/>
    <w:qFormat/>
    <w:rsid w:val="001F7B5F"/>
    <w:pPr>
      <w:keepNext/>
      <w:keepLines/>
      <w:numPr>
        <w:numId w:val="1"/>
      </w:numPr>
      <w:autoSpaceDE w:val="0"/>
      <w:autoSpaceDN w:val="0"/>
      <w:adjustRightInd w:val="0"/>
      <w:spacing w:before="480" w:after="240" w:line="240" w:lineRule="auto"/>
      <w:outlineLvl w:val="0"/>
    </w:pPr>
    <w:rPr>
      <w:rFonts w:ascii="Cambria" w:eastAsia="Times New Roman" w:hAnsi="Cambria" w:cs="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7B5F"/>
    <w:rPr>
      <w:rFonts w:ascii="Cambria" w:eastAsia="Times New Roman" w:hAnsi="Cambria" w:cs="Times New Roman"/>
      <w:b/>
      <w:bCs/>
      <w:kern w:val="0"/>
      <w:sz w:val="32"/>
      <w:szCs w:val="24"/>
      <w14:ligatures w14:val="none"/>
    </w:rPr>
  </w:style>
  <w:style w:type="character" w:styleId="a3">
    <w:name w:val="Hyperlink"/>
    <w:basedOn w:val="a0"/>
    <w:uiPriority w:val="99"/>
    <w:unhideWhenUsed/>
    <w:rsid w:val="001F7B5F"/>
    <w:rPr>
      <w:color w:val="0000FF"/>
      <w:u w:val="single"/>
    </w:rPr>
  </w:style>
  <w:style w:type="paragraph" w:styleId="11">
    <w:name w:val="toc 1"/>
    <w:basedOn w:val="a"/>
    <w:next w:val="a"/>
    <w:autoRedefine/>
    <w:uiPriority w:val="39"/>
    <w:unhideWhenUsed/>
    <w:rsid w:val="001F7B5F"/>
    <w:pPr>
      <w:tabs>
        <w:tab w:val="left" w:pos="851"/>
        <w:tab w:val="right" w:leader="dot" w:pos="9345"/>
      </w:tabs>
      <w:spacing w:after="100" w:line="360" w:lineRule="auto"/>
    </w:pPr>
  </w:style>
  <w:style w:type="paragraph" w:customStyle="1" w:styleId="a4">
    <w:name w:val="основной текст"/>
    <w:basedOn w:val="a"/>
    <w:qFormat/>
    <w:rsid w:val="001F7B5F"/>
    <w:pPr>
      <w:autoSpaceDE w:val="0"/>
      <w:autoSpaceDN w:val="0"/>
      <w:adjustRightInd w:val="0"/>
      <w:spacing w:after="0" w:line="240" w:lineRule="auto"/>
      <w:ind w:firstLine="426"/>
      <w:jc w:val="both"/>
    </w:pPr>
    <w:rPr>
      <w:rFonts w:ascii="Times New Roman" w:eastAsia="Calibri" w:hAnsi="Times New Roman" w:cs="Times New Roman"/>
      <w:sz w:val="28"/>
      <w:szCs w:val="24"/>
    </w:rPr>
  </w:style>
  <w:style w:type="paragraph" w:customStyle="1" w:styleId="2">
    <w:name w:val="основной текст 2"/>
    <w:basedOn w:val="a4"/>
    <w:qFormat/>
    <w:rsid w:val="001F7B5F"/>
    <w:pPr>
      <w:numPr>
        <w:ilvl w:val="1"/>
        <w:numId w:val="1"/>
      </w:numPr>
      <w:tabs>
        <w:tab w:val="left" w:pos="1276"/>
      </w:tabs>
      <w:ind w:left="0" w:firstLine="635"/>
    </w:pPr>
  </w:style>
  <w:style w:type="paragraph" w:styleId="a5">
    <w:name w:val="List Paragraph"/>
    <w:basedOn w:val="a"/>
    <w:uiPriority w:val="34"/>
    <w:qFormat/>
    <w:rsid w:val="001F7B5F"/>
    <w:pPr>
      <w:ind w:left="720"/>
      <w:contextualSpacing/>
    </w:pPr>
  </w:style>
  <w:style w:type="paragraph" w:styleId="a6">
    <w:name w:val="footnote text"/>
    <w:basedOn w:val="a"/>
    <w:link w:val="a7"/>
    <w:uiPriority w:val="99"/>
    <w:semiHidden/>
    <w:unhideWhenUsed/>
    <w:rsid w:val="001F7B5F"/>
    <w:pPr>
      <w:spacing w:after="0" w:line="240" w:lineRule="auto"/>
    </w:pPr>
    <w:rPr>
      <w:sz w:val="20"/>
      <w:szCs w:val="20"/>
    </w:rPr>
  </w:style>
  <w:style w:type="character" w:customStyle="1" w:styleId="a7">
    <w:name w:val="Текст сноски Знак"/>
    <w:basedOn w:val="a0"/>
    <w:link w:val="a6"/>
    <w:uiPriority w:val="99"/>
    <w:semiHidden/>
    <w:rsid w:val="001F7B5F"/>
    <w:rPr>
      <w:kern w:val="0"/>
      <w:sz w:val="20"/>
      <w:szCs w:val="20"/>
      <w14:ligatures w14:val="none"/>
    </w:rPr>
  </w:style>
  <w:style w:type="character" w:styleId="a8">
    <w:name w:val="footnote reference"/>
    <w:basedOn w:val="a0"/>
    <w:uiPriority w:val="99"/>
    <w:semiHidden/>
    <w:unhideWhenUsed/>
    <w:rsid w:val="001F7B5F"/>
    <w:rPr>
      <w:vertAlign w:val="superscript"/>
    </w:rPr>
  </w:style>
  <w:style w:type="paragraph" w:styleId="a9">
    <w:name w:val="header"/>
    <w:basedOn w:val="a"/>
    <w:link w:val="aa"/>
    <w:uiPriority w:val="99"/>
    <w:unhideWhenUsed/>
    <w:rsid w:val="001F7B5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F7B5F"/>
    <w:rPr>
      <w:kern w:val="0"/>
      <w14:ligatures w14:val="none"/>
    </w:rPr>
  </w:style>
  <w:style w:type="paragraph" w:styleId="ab">
    <w:name w:val="footer"/>
    <w:basedOn w:val="a"/>
    <w:link w:val="ac"/>
    <w:uiPriority w:val="99"/>
    <w:unhideWhenUsed/>
    <w:rsid w:val="001F7B5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F7B5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 Id="rId920" Type="http://schemas.openxmlformats.org/officeDocument/2006/relationships/image" Target="media/image920.png"/><Relationship Id="rId99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bb3edf5-3d9d-435b-b361-03edbbe3d00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B7DEBD552F4CE4DAD7B115D14958619" ma:contentTypeVersion="10" ma:contentTypeDescription="Создание документа." ma:contentTypeScope="" ma:versionID="9d6c076a8a9d429e062ba4113d0181df">
  <xsd:schema xmlns:xsd="http://www.w3.org/2001/XMLSchema" xmlns:xs="http://www.w3.org/2001/XMLSchema" xmlns:p="http://schemas.microsoft.com/office/2006/metadata/properties" xmlns:ns3="ebb3edf5-3d9d-435b-b361-03edbbe3d00a" xmlns:ns4="83e32628-697c-4601-bc03-778392434029" targetNamespace="http://schemas.microsoft.com/office/2006/metadata/properties" ma:root="true" ma:fieldsID="f0de2df1716ae8ba9cfec466a10e25aa" ns3:_="" ns4:_="">
    <xsd:import namespace="ebb3edf5-3d9d-435b-b361-03edbbe3d00a"/>
    <xsd:import namespace="83e32628-697c-4601-bc03-77839243402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3edf5-3d9d-435b-b361-03edbbe3d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e32628-697c-4601-bc03-778392434029"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5B015C-9FD0-4D2D-8AE8-B711FE3977BA}">
  <ds:schemaRefs>
    <ds:schemaRef ds:uri="http://schemas.microsoft.com/office/2006/metadata/properties"/>
    <ds:schemaRef ds:uri="http://schemas.microsoft.com/office/infopath/2007/PartnerControls"/>
    <ds:schemaRef ds:uri="ebb3edf5-3d9d-435b-b361-03edbbe3d00a"/>
  </ds:schemaRefs>
</ds:datastoreItem>
</file>

<file path=customXml/itemProps2.xml><?xml version="1.0" encoding="utf-8"?>
<ds:datastoreItem xmlns:ds="http://schemas.openxmlformats.org/officeDocument/2006/customXml" ds:itemID="{0E2B8597-AD36-4CF1-AE66-083A869AC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3edf5-3d9d-435b-b361-03edbbe3d00a"/>
    <ds:schemaRef ds:uri="83e32628-697c-4601-bc03-778392434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134FEB-EEDA-4B57-B950-B0AA66269A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3807</Words>
  <Characters>21706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Самал Жумагазиева</dc:creator>
  <cp:keywords/>
  <dc:description/>
  <cp:lastModifiedBy>Ернар Каирлиев</cp:lastModifiedBy>
  <cp:revision>9</cp:revision>
  <dcterms:created xsi:type="dcterms:W3CDTF">2023-06-14T09:52:00Z</dcterms:created>
  <dcterms:modified xsi:type="dcterms:W3CDTF">2023-07-05T05:19:00Z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0x0101006B7DEBD552F4CE4DAD7B115D14958619</vt:lpwstr>
  </property>
</Properties>
</file>